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A4" w:rsidRDefault="00CD4DF7" w:rsidP="00CA544A">
      <w:pPr>
        <w:spacing w:after="120"/>
        <w:rPr>
          <w:rFonts w:cs="Arial"/>
        </w:rPr>
      </w:pPr>
      <w:r w:rsidRPr="00E25D2B">
        <w:rPr>
          <w:rFonts w:cs="Arial"/>
        </w:rPr>
        <w:t>La</w:t>
      </w:r>
      <w:r w:rsidR="0006150C" w:rsidRPr="00E25D2B">
        <w:rPr>
          <w:rFonts w:cs="Arial"/>
        </w:rPr>
        <w:t xml:space="preserve"> </w:t>
      </w:r>
      <w:r w:rsidRPr="00E25D2B">
        <w:rPr>
          <w:rFonts w:cs="Arial"/>
        </w:rPr>
        <w:t>Consejera</w:t>
      </w:r>
      <w:r w:rsidR="0006150C" w:rsidRPr="00E25D2B">
        <w:rPr>
          <w:rFonts w:cs="Arial"/>
        </w:rPr>
        <w:t xml:space="preserve"> de Derechos Sociales </w:t>
      </w:r>
      <w:r w:rsidR="00865890" w:rsidRPr="00E25D2B">
        <w:rPr>
          <w:rFonts w:cs="Arial"/>
        </w:rPr>
        <w:t>del Gobierno de Navarra</w:t>
      </w:r>
      <w:r w:rsidR="0006150C" w:rsidRPr="00E25D2B">
        <w:rPr>
          <w:rFonts w:cs="Arial"/>
        </w:rPr>
        <w:t xml:space="preserve">, en relación </w:t>
      </w:r>
      <w:r w:rsidR="00B67C4B" w:rsidRPr="00E25D2B">
        <w:rPr>
          <w:rFonts w:cs="Arial"/>
        </w:rPr>
        <w:t>con</w:t>
      </w:r>
      <w:r w:rsidR="0006150C" w:rsidRPr="00E25D2B">
        <w:rPr>
          <w:rFonts w:cs="Arial"/>
        </w:rPr>
        <w:t xml:space="preserve"> la </w:t>
      </w:r>
      <w:r w:rsidR="003A2A4B" w:rsidRPr="00E25D2B">
        <w:rPr>
          <w:rFonts w:cs="Arial"/>
        </w:rPr>
        <w:t>pregunta</w:t>
      </w:r>
      <w:r w:rsidR="0006150C" w:rsidRPr="00E25D2B">
        <w:rPr>
          <w:rFonts w:cs="Arial"/>
        </w:rPr>
        <w:t xml:space="preserve"> </w:t>
      </w:r>
      <w:r w:rsidR="00865890" w:rsidRPr="00E25D2B">
        <w:rPr>
          <w:rFonts w:cs="Arial"/>
        </w:rPr>
        <w:t>formulada</w:t>
      </w:r>
      <w:r w:rsidR="0006150C" w:rsidRPr="00E25D2B">
        <w:rPr>
          <w:rFonts w:cs="Arial"/>
        </w:rPr>
        <w:t xml:space="preserve"> por </w:t>
      </w:r>
      <w:r w:rsidR="00EA2D5B" w:rsidRPr="00E25D2B">
        <w:rPr>
          <w:rFonts w:cs="Arial"/>
        </w:rPr>
        <w:t>la</w:t>
      </w:r>
      <w:r w:rsidR="003860DD" w:rsidRPr="00E25D2B">
        <w:rPr>
          <w:rFonts w:cs="Arial"/>
        </w:rPr>
        <w:t xml:space="preserve"> parlamentari</w:t>
      </w:r>
      <w:r w:rsidR="00EA2D5B" w:rsidRPr="00E25D2B">
        <w:rPr>
          <w:rFonts w:cs="Arial"/>
        </w:rPr>
        <w:t>a</w:t>
      </w:r>
      <w:r w:rsidR="00B67C4B" w:rsidRPr="00E25D2B">
        <w:rPr>
          <w:rFonts w:cs="Arial"/>
        </w:rPr>
        <w:t xml:space="preserve"> d</w:t>
      </w:r>
      <w:r w:rsidR="00EC31C9" w:rsidRPr="00E25D2B">
        <w:rPr>
          <w:rFonts w:cs="Arial"/>
        </w:rPr>
        <w:t>o</w:t>
      </w:r>
      <w:r w:rsidR="00EA2D5B" w:rsidRPr="00E25D2B">
        <w:rPr>
          <w:rFonts w:cs="Arial"/>
        </w:rPr>
        <w:t>ña</w:t>
      </w:r>
      <w:r w:rsidR="0006150C" w:rsidRPr="00E25D2B">
        <w:rPr>
          <w:rFonts w:cs="Arial"/>
        </w:rPr>
        <w:t xml:space="preserve"> </w:t>
      </w:r>
      <w:r w:rsidR="001A1B4A" w:rsidRPr="00E25D2B">
        <w:rPr>
          <w:rFonts w:cs="Arial"/>
        </w:rPr>
        <w:t>Marta Álvarez Alonso</w:t>
      </w:r>
      <w:r w:rsidR="0006150C" w:rsidRPr="00E25D2B">
        <w:rPr>
          <w:rFonts w:cs="Arial"/>
        </w:rPr>
        <w:t>, adscrit</w:t>
      </w:r>
      <w:r w:rsidR="00EA2D5B" w:rsidRPr="00E25D2B">
        <w:rPr>
          <w:rFonts w:cs="Arial"/>
        </w:rPr>
        <w:t>a</w:t>
      </w:r>
      <w:r w:rsidR="0006150C" w:rsidRPr="00E25D2B">
        <w:rPr>
          <w:rFonts w:cs="Arial"/>
        </w:rPr>
        <w:t xml:space="preserve"> al Grupo </w:t>
      </w:r>
      <w:r w:rsidR="00B67C4B" w:rsidRPr="00E25D2B">
        <w:rPr>
          <w:rFonts w:cs="Arial"/>
        </w:rPr>
        <w:t>P</w:t>
      </w:r>
      <w:r w:rsidR="0006150C" w:rsidRPr="00E25D2B">
        <w:rPr>
          <w:rFonts w:cs="Arial"/>
        </w:rPr>
        <w:t xml:space="preserve">arlamentario </w:t>
      </w:r>
      <w:r w:rsidR="001A1B4A" w:rsidRPr="00E25D2B">
        <w:rPr>
          <w:rFonts w:cs="Arial"/>
        </w:rPr>
        <w:t>Navarra Suma</w:t>
      </w:r>
      <w:r w:rsidR="0006150C" w:rsidRPr="00E25D2B">
        <w:rPr>
          <w:rFonts w:cs="Arial"/>
        </w:rPr>
        <w:t xml:space="preserve">, </w:t>
      </w:r>
      <w:r w:rsidR="0068120C" w:rsidRPr="00E25D2B">
        <w:rPr>
          <w:rFonts w:cs="Arial"/>
        </w:rPr>
        <w:t xml:space="preserve">sobre </w:t>
      </w:r>
      <w:r w:rsidR="004B0887">
        <w:rPr>
          <w:rFonts w:cs="Arial"/>
        </w:rPr>
        <w:t>el c</w:t>
      </w:r>
      <w:r w:rsidR="004B0887" w:rsidRPr="004B0887">
        <w:rPr>
          <w:rFonts w:cs="Arial"/>
        </w:rPr>
        <w:t>ontrato del servicio</w:t>
      </w:r>
      <w:r w:rsidR="00025797">
        <w:rPr>
          <w:rFonts w:cs="Arial"/>
        </w:rPr>
        <w:t xml:space="preserve"> de</w:t>
      </w:r>
      <w:r w:rsidR="004B0887" w:rsidRPr="004B0887">
        <w:rPr>
          <w:rFonts w:cs="Arial"/>
        </w:rPr>
        <w:t xml:space="preserve"> 40 plazas de acogimiento residencial </w:t>
      </w:r>
      <w:r w:rsidR="004B0887">
        <w:rPr>
          <w:rFonts w:cs="Arial"/>
        </w:rPr>
        <w:t>de</w:t>
      </w:r>
      <w:r w:rsidR="004B0887" w:rsidRPr="004B0887">
        <w:rPr>
          <w:rFonts w:cs="Arial"/>
        </w:rPr>
        <w:t xml:space="preserve"> menores en situación de </w:t>
      </w:r>
      <w:r w:rsidR="004B0887">
        <w:rPr>
          <w:rFonts w:cs="Arial"/>
        </w:rPr>
        <w:t xml:space="preserve">desprotección o </w:t>
      </w:r>
      <w:r w:rsidR="004B0887" w:rsidRPr="004B0887">
        <w:rPr>
          <w:rFonts w:cs="Arial"/>
        </w:rPr>
        <w:t>conflicto social</w:t>
      </w:r>
      <w:r w:rsidR="00C70D9F" w:rsidRPr="00E25D2B">
        <w:rPr>
          <w:rFonts w:cs="Arial"/>
        </w:rPr>
        <w:t xml:space="preserve"> </w:t>
      </w:r>
      <w:r w:rsidR="006566C9" w:rsidRPr="00E25D2B">
        <w:rPr>
          <w:rFonts w:cs="Arial"/>
        </w:rPr>
        <w:t>(10</w:t>
      </w:r>
      <w:r w:rsidR="00560F7E" w:rsidRPr="00E25D2B">
        <w:rPr>
          <w:rFonts w:cs="Arial"/>
        </w:rPr>
        <w:t>-2</w:t>
      </w:r>
      <w:r w:rsidR="005C5315" w:rsidRPr="00E25D2B">
        <w:rPr>
          <w:rFonts w:cs="Arial"/>
        </w:rPr>
        <w:t>1</w:t>
      </w:r>
      <w:r w:rsidR="00BF65B2" w:rsidRPr="00E25D2B">
        <w:rPr>
          <w:rFonts w:cs="Arial"/>
        </w:rPr>
        <w:t>/PE</w:t>
      </w:r>
      <w:r w:rsidR="003A2A4B" w:rsidRPr="00E25D2B">
        <w:rPr>
          <w:rFonts w:cs="Arial"/>
        </w:rPr>
        <w:t>S</w:t>
      </w:r>
      <w:r w:rsidR="00BF65B2" w:rsidRPr="00E25D2B">
        <w:rPr>
          <w:rFonts w:cs="Arial"/>
        </w:rPr>
        <w:t>-00</w:t>
      </w:r>
      <w:r w:rsidR="0022340C">
        <w:rPr>
          <w:rFonts w:cs="Arial"/>
        </w:rPr>
        <w:t>055</w:t>
      </w:r>
      <w:r w:rsidR="00865890" w:rsidRPr="00E25D2B">
        <w:rPr>
          <w:rFonts w:cs="Arial"/>
        </w:rPr>
        <w:t>)</w:t>
      </w:r>
      <w:r w:rsidR="0006150C" w:rsidRPr="00E25D2B">
        <w:rPr>
          <w:rFonts w:cs="Arial"/>
        </w:rPr>
        <w:t xml:space="preserve">, </w:t>
      </w:r>
      <w:r w:rsidR="00CB3E16" w:rsidRPr="00E25D2B">
        <w:rPr>
          <w:rFonts w:cs="Arial"/>
        </w:rPr>
        <w:t>tiene el honor de informarle lo siguiente</w:t>
      </w:r>
      <w:r w:rsidR="00EC3319" w:rsidRPr="00E25D2B">
        <w:rPr>
          <w:rFonts w:cs="Arial"/>
        </w:rPr>
        <w:t>: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¿Cuál es la razón por la que este contrato se encuentra en situación de enriquecimiento injusto?</w:t>
      </w:r>
    </w:p>
    <w:p w:rsidR="000D2FA4" w:rsidRDefault="004B0887" w:rsidP="00E25D2B">
      <w:pPr>
        <w:rPr>
          <w:rFonts w:cs="Arial"/>
        </w:rPr>
      </w:pPr>
      <w:r w:rsidRPr="004B0887">
        <w:rPr>
          <w:rFonts w:cs="Arial"/>
        </w:rPr>
        <w:t>El contrato estaba preparado para licitar a lo largo del 2020, pero la llegada de la pandemia (con parte de los procedimientos administrativos suspendidos) y la negociación del convenio de Intervención Social, supuso retrasar la licitación prevista.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¿Desde cuándo se encuentra en dicha situación?</w:t>
      </w:r>
    </w:p>
    <w:p w:rsidR="000D2FA4" w:rsidRDefault="00E25D2B" w:rsidP="00E25D2B">
      <w:pPr>
        <w:rPr>
          <w:rFonts w:cs="Arial"/>
        </w:rPr>
      </w:pPr>
      <w:r>
        <w:rPr>
          <w:rFonts w:cs="Arial"/>
        </w:rPr>
        <w:t xml:space="preserve">Desde el </w:t>
      </w:r>
      <w:r w:rsidR="004B0887">
        <w:rPr>
          <w:rFonts w:cs="Arial"/>
        </w:rPr>
        <w:t>1</w:t>
      </w:r>
      <w:r w:rsidRPr="00E25D2B">
        <w:rPr>
          <w:rFonts w:cs="Arial"/>
        </w:rPr>
        <w:t xml:space="preserve"> de </w:t>
      </w:r>
      <w:r w:rsidR="004B0887">
        <w:rPr>
          <w:rFonts w:cs="Arial"/>
        </w:rPr>
        <w:t>diciembre de 2019</w:t>
      </w:r>
      <w:r>
        <w:rPr>
          <w:rFonts w:cs="Arial"/>
        </w:rPr>
        <w:t>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¿Para cuándo se prevé que se adjudique el nuevo contrato?</w:t>
      </w:r>
    </w:p>
    <w:p w:rsidR="000D2FA4" w:rsidRDefault="004B0887" w:rsidP="00E25D2B">
      <w:pPr>
        <w:rPr>
          <w:rFonts w:cs="Arial"/>
        </w:rPr>
      </w:pPr>
      <w:r w:rsidRPr="004B0887">
        <w:rPr>
          <w:rFonts w:cs="Arial"/>
        </w:rPr>
        <w:t>Existe un Compromiso del Gobierno de Navarra para la financiación del I Convenio Colectivo del Sector de la Acción e</w:t>
      </w:r>
      <w:r w:rsidR="00EE1A45">
        <w:rPr>
          <w:rFonts w:cs="Arial"/>
        </w:rPr>
        <w:t xml:space="preserve"> Intervención Social de Navarra</w:t>
      </w:r>
      <w:r w:rsidRPr="004B0887">
        <w:rPr>
          <w:rFonts w:cs="Arial"/>
        </w:rPr>
        <w:t>, donde la ANADP prevé adjudicar</w:t>
      </w:r>
      <w:r w:rsidR="00D64669">
        <w:rPr>
          <w:rFonts w:cs="Arial"/>
        </w:rPr>
        <w:t xml:space="preserve"> gran parte de</w:t>
      </w:r>
      <w:r w:rsidRPr="004B0887">
        <w:rPr>
          <w:rFonts w:cs="Arial"/>
        </w:rPr>
        <w:t xml:space="preserve"> los contratos de Familia y Menores para el 1 de julio de 2021</w:t>
      </w:r>
      <w:r w:rsidR="00E25D2B" w:rsidRPr="00E25D2B">
        <w:rPr>
          <w:rFonts w:cs="Arial"/>
        </w:rPr>
        <w:t>.</w:t>
      </w:r>
    </w:p>
    <w:p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0D2FA4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E25D2B">
        <w:rPr>
          <w:rFonts w:cs="Arial"/>
        </w:rPr>
        <w:t>Pamplona</w:t>
      </w:r>
      <w:r w:rsidR="00CD748E" w:rsidRPr="00E25D2B">
        <w:rPr>
          <w:rFonts w:cs="Arial"/>
        </w:rPr>
        <w:t>-Iruña</w:t>
      </w:r>
      <w:r w:rsidRPr="00E25D2B">
        <w:rPr>
          <w:rFonts w:cs="Arial"/>
        </w:rPr>
        <w:t xml:space="preserve">, </w:t>
      </w:r>
      <w:r w:rsidR="00E25D2B" w:rsidRPr="00E25D2B">
        <w:rPr>
          <w:rFonts w:cs="Arial"/>
        </w:rPr>
        <w:t>26 de febrero</w:t>
      </w:r>
      <w:r w:rsidR="00AA6EA2" w:rsidRPr="00E25D2B">
        <w:rPr>
          <w:rFonts w:cs="Arial"/>
        </w:rPr>
        <w:t xml:space="preserve"> de 20</w:t>
      </w:r>
      <w:r w:rsidR="003960F4" w:rsidRPr="00E25D2B">
        <w:rPr>
          <w:rFonts w:cs="Arial"/>
        </w:rPr>
        <w:t>2</w:t>
      </w:r>
      <w:r w:rsidR="005C5315" w:rsidRPr="00E25D2B">
        <w:rPr>
          <w:rFonts w:cs="Arial"/>
        </w:rPr>
        <w:t>1</w:t>
      </w:r>
      <w:r w:rsidRPr="00E25D2B">
        <w:rPr>
          <w:rFonts w:cs="Arial"/>
        </w:rPr>
        <w:t>.</w:t>
      </w:r>
    </w:p>
    <w:p w:rsidR="000D2FA4" w:rsidRPr="000D2FA4" w:rsidRDefault="00CD4DF7" w:rsidP="000D2FA4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0D2FA4">
        <w:rPr>
          <w:rFonts w:cs="Arial"/>
        </w:rPr>
        <w:t xml:space="preserve">: </w:t>
      </w:r>
      <w:bookmarkStart w:id="0" w:name="_GoBack"/>
      <w:bookmarkEnd w:id="0"/>
      <w:r>
        <w:rPr>
          <w:rFonts w:cs="Arial"/>
        </w:rPr>
        <w:t>María Carmen Maeztu Villafranca</w:t>
      </w:r>
    </w:p>
    <w:sectPr w:rsidR="000D2FA4" w:rsidRPr="000D2FA4" w:rsidSect="00801B66">
      <w:headerReference w:type="default" r:id="rId8"/>
      <w:footerReference w:type="even" r:id="rId9"/>
      <w:footerReference w:type="default" r:id="rId10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AE" w:rsidRDefault="00C468AE">
      <w:r>
        <w:separator/>
      </w:r>
    </w:p>
  </w:endnote>
  <w:endnote w:type="continuationSeparator" w:id="0">
    <w:p w:rsidR="00C468AE" w:rsidRDefault="00C4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E25D2B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E25D2B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560F7E">
      <w:rPr>
        <w:rFonts w:cs="Arial"/>
        <w:sz w:val="20"/>
        <w:szCs w:val="20"/>
      </w:rPr>
      <w:t>-2</w:t>
    </w:r>
    <w:r w:rsidR="005C5315">
      <w:rPr>
        <w:rFonts w:cs="Arial"/>
        <w:sz w:val="20"/>
        <w:szCs w:val="20"/>
      </w:rPr>
      <w:t>1</w:t>
    </w:r>
    <w:r w:rsidRPr="00332E76">
      <w:rPr>
        <w:rFonts w:cs="Arial"/>
        <w:sz w:val="20"/>
        <w:szCs w:val="20"/>
      </w:rPr>
      <w:t>/</w:t>
    </w:r>
    <w:r w:rsidR="00C46301">
      <w:rPr>
        <w:rFonts w:cs="Arial"/>
        <w:sz w:val="20"/>
        <w:szCs w:val="20"/>
      </w:rPr>
      <w:t>PE</w:t>
    </w:r>
    <w:r w:rsidR="003A2A4B">
      <w:rPr>
        <w:rFonts w:cs="Arial"/>
        <w:sz w:val="20"/>
        <w:szCs w:val="20"/>
      </w:rPr>
      <w:t>S</w:t>
    </w:r>
    <w:r w:rsidRPr="00EA2D5B">
      <w:rPr>
        <w:rFonts w:cs="Arial"/>
        <w:sz w:val="20"/>
        <w:szCs w:val="20"/>
      </w:rPr>
      <w:t>-00</w:t>
    </w:r>
    <w:r w:rsidR="003A2A4B">
      <w:rPr>
        <w:rFonts w:cs="Arial"/>
        <w:sz w:val="20"/>
        <w:szCs w:val="20"/>
      </w:rPr>
      <w:t>061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AE" w:rsidRDefault="00C468AE">
      <w:r>
        <w:separator/>
      </w:r>
    </w:p>
  </w:footnote>
  <w:footnote w:type="continuationSeparator" w:id="0">
    <w:p w:rsidR="00C468AE" w:rsidRDefault="00C4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25797"/>
    <w:rsid w:val="00044BB4"/>
    <w:rsid w:val="00052058"/>
    <w:rsid w:val="00054FFC"/>
    <w:rsid w:val="0006150C"/>
    <w:rsid w:val="00065565"/>
    <w:rsid w:val="00081EBB"/>
    <w:rsid w:val="000D2FA4"/>
    <w:rsid w:val="001068E7"/>
    <w:rsid w:val="00111A0C"/>
    <w:rsid w:val="001207D5"/>
    <w:rsid w:val="00127E80"/>
    <w:rsid w:val="0015056C"/>
    <w:rsid w:val="00194A38"/>
    <w:rsid w:val="0019679B"/>
    <w:rsid w:val="001A1B4A"/>
    <w:rsid w:val="001D2F3E"/>
    <w:rsid w:val="001D6EBA"/>
    <w:rsid w:val="0022340C"/>
    <w:rsid w:val="00225C7D"/>
    <w:rsid w:val="002263F2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A2A4B"/>
    <w:rsid w:val="003B62F5"/>
    <w:rsid w:val="003E7CAB"/>
    <w:rsid w:val="00403A3C"/>
    <w:rsid w:val="004376AA"/>
    <w:rsid w:val="00462A9A"/>
    <w:rsid w:val="00493BB2"/>
    <w:rsid w:val="004B0887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41F0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1B66"/>
    <w:rsid w:val="0080339F"/>
    <w:rsid w:val="008230A2"/>
    <w:rsid w:val="00832DA8"/>
    <w:rsid w:val="00842D01"/>
    <w:rsid w:val="008436CF"/>
    <w:rsid w:val="008442C4"/>
    <w:rsid w:val="00865890"/>
    <w:rsid w:val="008768AC"/>
    <w:rsid w:val="008A7332"/>
    <w:rsid w:val="008B7359"/>
    <w:rsid w:val="008F0A77"/>
    <w:rsid w:val="00970F18"/>
    <w:rsid w:val="00980A6E"/>
    <w:rsid w:val="009A245D"/>
    <w:rsid w:val="009C1765"/>
    <w:rsid w:val="009D7AC7"/>
    <w:rsid w:val="009F57C2"/>
    <w:rsid w:val="00A159EF"/>
    <w:rsid w:val="00A320BA"/>
    <w:rsid w:val="00A90748"/>
    <w:rsid w:val="00AA3582"/>
    <w:rsid w:val="00AA6EA2"/>
    <w:rsid w:val="00AB306A"/>
    <w:rsid w:val="00AF1536"/>
    <w:rsid w:val="00B123A0"/>
    <w:rsid w:val="00B30F42"/>
    <w:rsid w:val="00B6563A"/>
    <w:rsid w:val="00B67C4B"/>
    <w:rsid w:val="00BF65B2"/>
    <w:rsid w:val="00C01B8F"/>
    <w:rsid w:val="00C069DD"/>
    <w:rsid w:val="00C46301"/>
    <w:rsid w:val="00C468AE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64669"/>
    <w:rsid w:val="00DC2615"/>
    <w:rsid w:val="00DD3F5C"/>
    <w:rsid w:val="00E023C6"/>
    <w:rsid w:val="00E179F4"/>
    <w:rsid w:val="00E20828"/>
    <w:rsid w:val="00E25D2B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EE1A45"/>
    <w:rsid w:val="00EE5168"/>
    <w:rsid w:val="00F009D6"/>
    <w:rsid w:val="00F15BE5"/>
    <w:rsid w:val="00F263F9"/>
    <w:rsid w:val="00F3516B"/>
    <w:rsid w:val="00F50854"/>
    <w:rsid w:val="00F5558D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A320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2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A320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2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3</cp:revision>
  <cp:lastPrinted>2015-09-24T14:01:00Z</cp:lastPrinted>
  <dcterms:created xsi:type="dcterms:W3CDTF">2021-03-04T08:30:00Z</dcterms:created>
  <dcterms:modified xsi:type="dcterms:W3CDTF">2021-03-04T08:30:00Z</dcterms:modified>
</cp:coreProperties>
</file>