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4A" w:rsidRDefault="00A4244A" w:rsidP="00A424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La Consejera de Relaciones Ciudadanas, en relació</w:t>
      </w:r>
      <w:r w:rsidR="00846F63">
        <w:rPr>
          <w:rFonts w:ascii="CIDFont+F2" w:hAnsi="CIDFont+F2" w:cs="CIDFont+F2"/>
          <w:sz w:val="28"/>
          <w:szCs w:val="28"/>
        </w:rPr>
        <w:t xml:space="preserve">n con la pregunta escrita </w:t>
      </w:r>
      <w:r>
        <w:rPr>
          <w:rFonts w:ascii="CIDFont+F2" w:hAnsi="CIDFont+F2" w:cs="CIDFont+F2"/>
          <w:sz w:val="28"/>
          <w:szCs w:val="28"/>
        </w:rPr>
        <w:t>formulada por el parlamentario D. Iñaki Iriarte Ló</w:t>
      </w:r>
      <w:r w:rsidR="00846F63">
        <w:rPr>
          <w:rFonts w:ascii="CIDFont+F2" w:hAnsi="CIDFont+F2" w:cs="CIDFont+F2"/>
          <w:sz w:val="28"/>
          <w:szCs w:val="28"/>
        </w:rPr>
        <w:t xml:space="preserve">pez, adscrito al Grupo </w:t>
      </w:r>
      <w:r>
        <w:rPr>
          <w:rFonts w:ascii="CIDFont+F2" w:hAnsi="CIDFont+F2" w:cs="CIDFont+F2"/>
          <w:sz w:val="28"/>
          <w:szCs w:val="28"/>
        </w:rPr>
        <w:t>Parlamentario Navarra Suma, (10-20/PES-00076</w:t>
      </w:r>
      <w:r w:rsidR="00846F63">
        <w:rPr>
          <w:rFonts w:ascii="CIDFont+F2" w:hAnsi="CIDFont+F2" w:cs="CIDFont+F2"/>
          <w:sz w:val="28"/>
          <w:szCs w:val="28"/>
        </w:rPr>
        <w:t xml:space="preserve">), tiene el honor de informarle </w:t>
      </w:r>
      <w:r>
        <w:rPr>
          <w:rFonts w:ascii="CIDFont+F2" w:hAnsi="CIDFont+F2" w:cs="CIDFont+F2"/>
          <w:sz w:val="28"/>
          <w:szCs w:val="28"/>
        </w:rPr>
        <w:t>lo siguiente:</w:t>
      </w:r>
    </w:p>
    <w:p w:rsidR="00A4244A" w:rsidRDefault="00A4244A" w:rsidP="00A424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La Ley Foral 29/2018, de 26 de diciembre, de Lugares de la Memoria Histó</w:t>
      </w:r>
      <w:r w:rsidR="00846F63">
        <w:rPr>
          <w:rFonts w:ascii="CIDFont+F2" w:hAnsi="CIDFont+F2" w:cs="CIDFont+F2"/>
          <w:sz w:val="28"/>
          <w:szCs w:val="28"/>
        </w:rPr>
        <w:t xml:space="preserve">rica </w:t>
      </w:r>
      <w:r>
        <w:rPr>
          <w:rFonts w:ascii="CIDFont+F2" w:hAnsi="CIDFont+F2" w:cs="CIDFont+F2"/>
          <w:sz w:val="28"/>
          <w:szCs w:val="28"/>
        </w:rPr>
        <w:t>de Navarra publicada en el BON nº 250 de 31/12/2018, define, en su artí</w:t>
      </w:r>
      <w:r w:rsidR="00846F63">
        <w:rPr>
          <w:rFonts w:ascii="CIDFont+F2" w:hAnsi="CIDFont+F2" w:cs="CIDFont+F2"/>
          <w:sz w:val="28"/>
          <w:szCs w:val="28"/>
        </w:rPr>
        <w:t xml:space="preserve">culo </w:t>
      </w:r>
      <w:r>
        <w:rPr>
          <w:rFonts w:ascii="CIDFont+F2" w:hAnsi="CIDFont+F2" w:cs="CIDFont+F2"/>
          <w:sz w:val="28"/>
          <w:szCs w:val="28"/>
        </w:rPr>
        <w:t>2 qué es un lugar de la memoria histórica de Navarra.</w:t>
      </w:r>
    </w:p>
    <w:p w:rsidR="00A4244A" w:rsidRDefault="00A4244A" w:rsidP="00A424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“1. Lugar de la memoria histórica es aquel espacio físico ubicado e</w:t>
      </w:r>
      <w:r w:rsidR="00846F63">
        <w:rPr>
          <w:rFonts w:ascii="CIDFont+F2" w:hAnsi="CIDFont+F2" w:cs="CIDFont+F2"/>
          <w:sz w:val="28"/>
          <w:szCs w:val="28"/>
        </w:rPr>
        <w:t xml:space="preserve">n Navarra y </w:t>
      </w:r>
      <w:r>
        <w:rPr>
          <w:rFonts w:ascii="CIDFont+F2" w:hAnsi="CIDFont+F2" w:cs="CIDFont+F2"/>
          <w:sz w:val="28"/>
          <w:szCs w:val="28"/>
        </w:rPr>
        <w:t>declarado e inscrito como tal, que sea de interé</w:t>
      </w:r>
      <w:r w:rsidR="00846F63">
        <w:rPr>
          <w:rFonts w:ascii="CIDFont+F2" w:hAnsi="CIDFont+F2" w:cs="CIDFont+F2"/>
          <w:sz w:val="28"/>
          <w:szCs w:val="28"/>
        </w:rPr>
        <w:t xml:space="preserve">s para la Comunidad Foral como </w:t>
      </w:r>
      <w:r>
        <w:rPr>
          <w:rFonts w:ascii="CIDFont+F2" w:hAnsi="CIDFont+F2" w:cs="CIDFont+F2"/>
          <w:sz w:val="28"/>
          <w:szCs w:val="28"/>
        </w:rPr>
        <w:t>patrimonio histórico de la memoria por haberse desarrollado en é</w:t>
      </w:r>
      <w:r w:rsidR="00846F63">
        <w:rPr>
          <w:rFonts w:ascii="CIDFont+F2" w:hAnsi="CIDFont+F2" w:cs="CIDFont+F2"/>
          <w:sz w:val="28"/>
          <w:szCs w:val="28"/>
        </w:rPr>
        <w:t xml:space="preserve">l hechos de </w:t>
      </w:r>
      <w:r>
        <w:rPr>
          <w:rFonts w:ascii="CIDFont+F2" w:hAnsi="CIDFont+F2" w:cs="CIDFont+F2"/>
          <w:sz w:val="28"/>
          <w:szCs w:val="28"/>
        </w:rPr>
        <w:t>singular relevancia vinculados con la represión</w:t>
      </w:r>
      <w:r w:rsidR="00846F63">
        <w:rPr>
          <w:rFonts w:ascii="CIDFont+F2" w:hAnsi="CIDFont+F2" w:cs="CIDFont+F2"/>
          <w:sz w:val="28"/>
          <w:szCs w:val="28"/>
        </w:rPr>
        <w:t xml:space="preserve"> y violencia ejercidas sobre la </w:t>
      </w:r>
      <w:r>
        <w:rPr>
          <w:rFonts w:ascii="CIDFont+F2" w:hAnsi="CIDFont+F2" w:cs="CIDFont+F2"/>
          <w:sz w:val="28"/>
          <w:szCs w:val="28"/>
        </w:rPr>
        <w:t>población como consecuencia del golpe mi</w:t>
      </w:r>
      <w:r w:rsidR="00846F63">
        <w:rPr>
          <w:rFonts w:ascii="CIDFont+F2" w:hAnsi="CIDFont+F2" w:cs="CIDFont+F2"/>
          <w:sz w:val="28"/>
          <w:szCs w:val="28"/>
        </w:rPr>
        <w:t xml:space="preserve">litar de 1936 y la subsiguiente </w:t>
      </w:r>
      <w:r>
        <w:rPr>
          <w:rFonts w:ascii="CIDFont+F2" w:hAnsi="CIDFont+F2" w:cs="CIDFont+F2"/>
          <w:sz w:val="28"/>
          <w:szCs w:val="28"/>
        </w:rPr>
        <w:t>represión franquista. En este sentido, podrán ser declarados como tales:</w:t>
      </w:r>
    </w:p>
    <w:p w:rsidR="00A4244A" w:rsidRDefault="00A4244A" w:rsidP="00A424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a) Las fosas o enterramientos indivi</w:t>
      </w:r>
      <w:r w:rsidR="00846F63">
        <w:rPr>
          <w:rFonts w:ascii="CIDFont+F2" w:hAnsi="CIDFont+F2" w:cs="CIDFont+F2"/>
          <w:sz w:val="28"/>
          <w:szCs w:val="28"/>
        </w:rPr>
        <w:t xml:space="preserve">duales o colectivos de personas </w:t>
      </w:r>
      <w:r>
        <w:rPr>
          <w:rFonts w:ascii="CIDFont+F2" w:hAnsi="CIDFont+F2" w:cs="CIDFont+F2"/>
          <w:sz w:val="28"/>
          <w:szCs w:val="28"/>
        </w:rPr>
        <w:t>fusiladas y desaparecidas tras el golpe militar de 19</w:t>
      </w:r>
      <w:r w:rsidR="00846F63">
        <w:rPr>
          <w:rFonts w:ascii="CIDFont+F2" w:hAnsi="CIDFont+F2" w:cs="CIDFont+F2"/>
          <w:sz w:val="28"/>
          <w:szCs w:val="28"/>
        </w:rPr>
        <w:t xml:space="preserve">36 y como </w:t>
      </w:r>
      <w:r>
        <w:rPr>
          <w:rFonts w:ascii="CIDFont+F2" w:hAnsi="CIDFont+F2" w:cs="CIDFont+F2"/>
          <w:sz w:val="28"/>
          <w:szCs w:val="28"/>
        </w:rPr>
        <w:t>consecuencia del mismo.</w:t>
      </w:r>
    </w:p>
    <w:p w:rsidR="00A4244A" w:rsidRDefault="00A4244A" w:rsidP="00A424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b) Los lugares de detención y asesinato d</w:t>
      </w:r>
      <w:r w:rsidR="00846F63">
        <w:rPr>
          <w:rFonts w:ascii="CIDFont+F2" w:hAnsi="CIDFont+F2" w:cs="CIDFont+F2"/>
          <w:sz w:val="28"/>
          <w:szCs w:val="28"/>
        </w:rPr>
        <w:t xml:space="preserve">e las personas que sufrieron la </w:t>
      </w:r>
      <w:r>
        <w:rPr>
          <w:rFonts w:ascii="CIDFont+F2" w:hAnsi="CIDFont+F2" w:cs="CIDFont+F2"/>
          <w:sz w:val="28"/>
          <w:szCs w:val="28"/>
        </w:rPr>
        <w:t>violencia y la represión franquista.</w:t>
      </w:r>
    </w:p>
    <w:p w:rsidR="00A4244A" w:rsidRDefault="00A4244A" w:rsidP="00A424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c) Las obras públicas construidas con traba</w:t>
      </w:r>
      <w:r w:rsidR="00846F63">
        <w:rPr>
          <w:rFonts w:ascii="CIDFont+F2" w:hAnsi="CIDFont+F2" w:cs="CIDFont+F2"/>
          <w:sz w:val="28"/>
          <w:szCs w:val="28"/>
        </w:rPr>
        <w:t xml:space="preserve">jos forzados de personas presas </w:t>
      </w:r>
      <w:r>
        <w:rPr>
          <w:rFonts w:ascii="CIDFont+F2" w:hAnsi="CIDFont+F2" w:cs="CIDFont+F2"/>
          <w:sz w:val="28"/>
          <w:szCs w:val="28"/>
        </w:rPr>
        <w:t>durante el franquismo.</w:t>
      </w:r>
    </w:p>
    <w:p w:rsidR="00A4244A" w:rsidRDefault="00A4244A" w:rsidP="00A424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2. Asimismo, se considera lugar de la memoria histó</w:t>
      </w:r>
      <w:r w:rsidR="00846F63">
        <w:rPr>
          <w:rFonts w:ascii="CIDFont+F2" w:hAnsi="CIDFont+F2" w:cs="CIDFont+F2"/>
          <w:sz w:val="28"/>
          <w:szCs w:val="28"/>
        </w:rPr>
        <w:t xml:space="preserve">rica de Navarra aquel </w:t>
      </w:r>
      <w:r>
        <w:rPr>
          <w:rFonts w:ascii="CIDFont+F2" w:hAnsi="CIDFont+F2" w:cs="CIDFont+F2"/>
          <w:sz w:val="28"/>
          <w:szCs w:val="28"/>
        </w:rPr>
        <w:t>espacio declarado e inscrito como tal que, aun</w:t>
      </w:r>
      <w:r w:rsidR="00846F63">
        <w:rPr>
          <w:rFonts w:ascii="CIDFont+F2" w:hAnsi="CIDFont+F2" w:cs="CIDFont+F2"/>
          <w:sz w:val="28"/>
          <w:szCs w:val="28"/>
        </w:rPr>
        <w:t xml:space="preserve"> no estando vinculado directa e </w:t>
      </w:r>
      <w:r>
        <w:rPr>
          <w:rFonts w:ascii="CIDFont+F2" w:hAnsi="CIDFont+F2" w:cs="CIDFont+F2"/>
          <w:sz w:val="28"/>
          <w:szCs w:val="28"/>
        </w:rPr>
        <w:t>históricamente a aquellos acontecimientos, en fech</w:t>
      </w:r>
      <w:r w:rsidR="00846F63">
        <w:rPr>
          <w:rFonts w:ascii="CIDFont+F2" w:hAnsi="CIDFont+F2" w:cs="CIDFont+F2"/>
          <w:sz w:val="28"/>
          <w:szCs w:val="28"/>
        </w:rPr>
        <w:t xml:space="preserve">as posteriores, las familias de </w:t>
      </w:r>
      <w:r>
        <w:rPr>
          <w:rFonts w:ascii="CIDFont+F2" w:hAnsi="CIDFont+F2" w:cs="CIDFont+F2"/>
          <w:sz w:val="28"/>
          <w:szCs w:val="28"/>
        </w:rPr>
        <w:t>las víctimas, las asociaciones memoria</w:t>
      </w:r>
      <w:r w:rsidR="00846F63">
        <w:rPr>
          <w:rFonts w:ascii="CIDFont+F2" w:hAnsi="CIDFont+F2" w:cs="CIDFont+F2"/>
          <w:sz w:val="28"/>
          <w:szCs w:val="28"/>
        </w:rPr>
        <w:t xml:space="preserve">listas, las instituciones y las </w:t>
      </w:r>
      <w:r>
        <w:rPr>
          <w:rFonts w:ascii="CIDFont+F2" w:hAnsi="CIDFont+F2" w:cs="CIDFont+F2"/>
          <w:sz w:val="28"/>
          <w:szCs w:val="28"/>
        </w:rPr>
        <w:t>administraciones públicas hayan erigid</w:t>
      </w:r>
      <w:r w:rsidR="00846F63">
        <w:rPr>
          <w:rFonts w:ascii="CIDFont+F2" w:hAnsi="CIDFont+F2" w:cs="CIDFont+F2"/>
          <w:sz w:val="28"/>
          <w:szCs w:val="28"/>
        </w:rPr>
        <w:t xml:space="preserve">o en recuerdo, reconocimiento y </w:t>
      </w:r>
      <w:r>
        <w:rPr>
          <w:rFonts w:ascii="CIDFont+F2" w:hAnsi="CIDFont+F2" w:cs="CIDFont+F2"/>
          <w:sz w:val="28"/>
          <w:szCs w:val="28"/>
        </w:rPr>
        <w:t>reparación de las víctimas de aquella represión.”</w:t>
      </w:r>
    </w:p>
    <w:p w:rsidR="00AC63B5" w:rsidRDefault="00A4244A" w:rsidP="00846F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En atención a ello, la Dirección General</w:t>
      </w:r>
      <w:r w:rsidR="00846F63">
        <w:rPr>
          <w:rFonts w:ascii="CIDFont+F2" w:hAnsi="CIDFont+F2" w:cs="CIDFont+F2"/>
          <w:sz w:val="28"/>
          <w:szCs w:val="28"/>
        </w:rPr>
        <w:t xml:space="preserve"> de Paz, Convivencia y Derechos </w:t>
      </w:r>
      <w:r>
        <w:rPr>
          <w:rFonts w:ascii="CIDFont+F2" w:hAnsi="CIDFont+F2" w:cs="CIDFont+F2"/>
          <w:sz w:val="28"/>
          <w:szCs w:val="28"/>
        </w:rPr>
        <w:t>Humanos ha creado un Registro de Lugares de la Memoria Histó</w:t>
      </w:r>
      <w:r w:rsidR="00846F63">
        <w:rPr>
          <w:rFonts w:ascii="CIDFont+F2" w:hAnsi="CIDFont+F2" w:cs="CIDFont+F2"/>
          <w:sz w:val="28"/>
          <w:szCs w:val="28"/>
        </w:rPr>
        <w:t xml:space="preserve">rica de </w:t>
      </w:r>
      <w:r>
        <w:rPr>
          <w:rFonts w:ascii="CIDFont+F2" w:hAnsi="CIDFont+F2" w:cs="CIDFont+F2"/>
          <w:sz w:val="28"/>
          <w:szCs w:val="28"/>
        </w:rPr>
        <w:t>Navarra, y ha inscrito en él un total de 14 lu</w:t>
      </w:r>
      <w:r w:rsidR="00846F63">
        <w:rPr>
          <w:rFonts w:ascii="CIDFont+F2" w:hAnsi="CIDFont+F2" w:cs="CIDFont+F2"/>
          <w:sz w:val="28"/>
          <w:szCs w:val="28"/>
        </w:rPr>
        <w:t xml:space="preserve">gares hasta el momento. Lugares </w:t>
      </w:r>
      <w:r>
        <w:rPr>
          <w:rFonts w:ascii="CIDFont+F2" w:hAnsi="CIDFont+F2" w:cs="CIDFont+F2"/>
          <w:sz w:val="28"/>
          <w:szCs w:val="28"/>
        </w:rPr>
        <w:t>que han sido señalizados en virtud de lo establecido en el artí</w:t>
      </w:r>
      <w:r w:rsidR="00846F63">
        <w:rPr>
          <w:rFonts w:ascii="CIDFont+F2" w:hAnsi="CIDFont+F2" w:cs="CIDFont+F2"/>
          <w:sz w:val="28"/>
          <w:szCs w:val="28"/>
        </w:rPr>
        <w:t xml:space="preserve">culo 15 de la </w:t>
      </w:r>
      <w:r>
        <w:rPr>
          <w:rFonts w:ascii="CIDFont+F2" w:hAnsi="CIDFont+F2" w:cs="CIDFont+F2"/>
          <w:sz w:val="28"/>
          <w:szCs w:val="28"/>
        </w:rPr>
        <w:t>referida Ley Foral.</w:t>
      </w:r>
    </w:p>
    <w:p w:rsidR="00CF3F93" w:rsidRDefault="00CF3F93" w:rsidP="00CF3F9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Dicha Ley Foral fue aprobada en Pleno del Par</w:t>
      </w:r>
      <w:r>
        <w:rPr>
          <w:rFonts w:ascii="CIDFont+F2" w:hAnsi="CIDFont+F2" w:cs="CIDFont+F2"/>
          <w:sz w:val="28"/>
          <w:szCs w:val="28"/>
        </w:rPr>
        <w:t xml:space="preserve">lamento el 20 de diciembre de </w:t>
      </w:r>
      <w:r>
        <w:rPr>
          <w:rFonts w:ascii="CIDFont+F2" w:hAnsi="CIDFont+F2" w:cs="CIDFont+F2"/>
          <w:sz w:val="28"/>
          <w:szCs w:val="28"/>
        </w:rPr>
        <w:t xml:space="preserve">2018, con los votos a favor de UPN, </w:t>
      </w:r>
      <w:proofErr w:type="spellStart"/>
      <w:r>
        <w:rPr>
          <w:rFonts w:ascii="CIDFont+F2" w:hAnsi="CIDFont+F2" w:cs="CIDFont+F2"/>
          <w:sz w:val="28"/>
          <w:szCs w:val="28"/>
        </w:rPr>
        <w:t>Geroa</w:t>
      </w:r>
      <w:proofErr w:type="spellEnd"/>
      <w:r>
        <w:rPr>
          <w:rFonts w:ascii="CIDFont+F2" w:hAnsi="CIDFont+F2" w:cs="CIDFont+F2"/>
          <w:sz w:val="28"/>
          <w:szCs w:val="28"/>
        </w:rPr>
        <w:t xml:space="preserve"> </w:t>
      </w:r>
      <w:proofErr w:type="spellStart"/>
      <w:r>
        <w:rPr>
          <w:rFonts w:ascii="CIDFont+F2" w:hAnsi="CIDFont+F2" w:cs="CIDFont+F2"/>
          <w:sz w:val="28"/>
          <w:szCs w:val="28"/>
        </w:rPr>
        <w:t>Bai</w:t>
      </w:r>
      <w:proofErr w:type="spellEnd"/>
      <w:r>
        <w:rPr>
          <w:rFonts w:ascii="CIDFont+F2" w:hAnsi="CIDFont+F2" w:cs="CIDFont+F2"/>
          <w:sz w:val="28"/>
          <w:szCs w:val="28"/>
        </w:rPr>
        <w:t>, EH</w:t>
      </w:r>
      <w:r>
        <w:rPr>
          <w:rFonts w:ascii="CIDFont+F2" w:hAnsi="CIDFont+F2" w:cs="CIDFont+F2"/>
          <w:sz w:val="28"/>
          <w:szCs w:val="28"/>
        </w:rPr>
        <w:t xml:space="preserve"> Bildu, Podemos </w:t>
      </w:r>
      <w:proofErr w:type="spellStart"/>
      <w:r>
        <w:rPr>
          <w:rFonts w:ascii="CIDFont+F2" w:hAnsi="CIDFont+F2" w:cs="CIDFont+F2"/>
          <w:sz w:val="28"/>
          <w:szCs w:val="28"/>
        </w:rPr>
        <w:t>Ahal</w:t>
      </w:r>
      <w:proofErr w:type="spellEnd"/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Dugu-</w:t>
      </w:r>
      <w:proofErr w:type="spellStart"/>
      <w:r>
        <w:rPr>
          <w:rFonts w:ascii="CIDFont+F2" w:hAnsi="CIDFont+F2" w:cs="CIDFont+F2"/>
          <w:sz w:val="28"/>
          <w:szCs w:val="28"/>
        </w:rPr>
        <w:t>Orain</w:t>
      </w:r>
      <w:proofErr w:type="spellEnd"/>
      <w:r>
        <w:rPr>
          <w:rFonts w:ascii="CIDFont+F2" w:hAnsi="CIDFont+F2" w:cs="CIDFont+F2"/>
          <w:sz w:val="28"/>
          <w:szCs w:val="28"/>
        </w:rPr>
        <w:t xml:space="preserve"> </w:t>
      </w:r>
      <w:proofErr w:type="spellStart"/>
      <w:r>
        <w:rPr>
          <w:rFonts w:ascii="CIDFont+F2" w:hAnsi="CIDFont+F2" w:cs="CIDFont+F2"/>
          <w:sz w:val="28"/>
          <w:szCs w:val="28"/>
        </w:rPr>
        <w:t>Bai</w:t>
      </w:r>
      <w:proofErr w:type="spellEnd"/>
      <w:r>
        <w:rPr>
          <w:rFonts w:ascii="CIDFont+F2" w:hAnsi="CIDFont+F2" w:cs="CIDFont+F2"/>
          <w:sz w:val="28"/>
          <w:szCs w:val="28"/>
        </w:rPr>
        <w:t>, PSN e I-E y la abstención del PPN.</w:t>
      </w:r>
    </w:p>
    <w:p w:rsidR="00CF3F93" w:rsidRDefault="00CF3F93" w:rsidP="00CF3F9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Es todo cuanto tengo el honor de informar en cumplimiento al artí</w:t>
      </w:r>
      <w:r>
        <w:rPr>
          <w:rFonts w:ascii="CIDFont+F2" w:hAnsi="CIDFont+F2" w:cs="CIDFont+F2"/>
          <w:sz w:val="28"/>
          <w:szCs w:val="28"/>
        </w:rPr>
        <w:t>culo 19</w:t>
      </w:r>
      <w:r>
        <w:rPr>
          <w:rFonts w:ascii="CIDFont+F2" w:hAnsi="CIDFont+F2" w:cs="CIDFont+F2"/>
          <w:sz w:val="28"/>
          <w:szCs w:val="28"/>
        </w:rPr>
        <w:t>4 del Reglamento del Parlamento de Navarra.</w:t>
      </w:r>
    </w:p>
    <w:p w:rsidR="00CF3F93" w:rsidRDefault="00CF3F93" w:rsidP="00CF3F9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Pamplona, 12 de marzo de 2021</w:t>
      </w:r>
    </w:p>
    <w:p w:rsidR="00CF3F93" w:rsidRPr="00846F63" w:rsidRDefault="00CF3F93" w:rsidP="00CF3F9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La Consejera de Relaciones Ciudadanas</w:t>
      </w:r>
      <w:r>
        <w:rPr>
          <w:rFonts w:ascii="CIDFont+F2" w:hAnsi="CIDFont+F2" w:cs="CIDFont+F2"/>
          <w:sz w:val="28"/>
          <w:szCs w:val="28"/>
        </w:rPr>
        <w:t>:</w:t>
      </w:r>
      <w:bookmarkStart w:id="0" w:name="_GoBack"/>
      <w:bookmarkEnd w:id="0"/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 xml:space="preserve">Ana </w:t>
      </w:r>
      <w:proofErr w:type="spellStart"/>
      <w:r>
        <w:rPr>
          <w:rFonts w:ascii="CIDFont+F2" w:hAnsi="CIDFont+F2" w:cs="CIDFont+F2"/>
          <w:sz w:val="28"/>
          <w:szCs w:val="28"/>
        </w:rPr>
        <w:t>Ollo</w:t>
      </w:r>
      <w:proofErr w:type="spellEnd"/>
      <w:r>
        <w:rPr>
          <w:rFonts w:ascii="CIDFont+F2" w:hAnsi="CIDFont+F2" w:cs="CIDFont+F2"/>
          <w:sz w:val="28"/>
          <w:szCs w:val="28"/>
        </w:rPr>
        <w:t xml:space="preserve"> </w:t>
      </w:r>
      <w:proofErr w:type="spellStart"/>
      <w:r>
        <w:rPr>
          <w:rFonts w:ascii="CIDFont+F2" w:hAnsi="CIDFont+F2" w:cs="CIDFont+F2"/>
          <w:sz w:val="28"/>
          <w:szCs w:val="28"/>
        </w:rPr>
        <w:t>Hualde</w:t>
      </w:r>
      <w:proofErr w:type="spellEnd"/>
    </w:p>
    <w:sectPr w:rsidR="00CF3F93" w:rsidRPr="00846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4A"/>
    <w:rsid w:val="00846F63"/>
    <w:rsid w:val="00A4244A"/>
    <w:rsid w:val="00AC63B5"/>
    <w:rsid w:val="00C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3</cp:revision>
  <dcterms:created xsi:type="dcterms:W3CDTF">2021-03-16T17:24:00Z</dcterms:created>
  <dcterms:modified xsi:type="dcterms:W3CDTF">2021-03-16T17:26:00Z</dcterms:modified>
</cp:coreProperties>
</file>