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ekainaren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Pedro José González Felipe jaunak aurkeztutako galdera, Haur Eskolen Zerbitzu berriari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Hezkuntza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ekainaren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(NA+) talde parlamentarioari atxikitako foru parlamentari Pedro González Felipe jaunak honako galdera hau egiten dio Hezkuntzako kontseilariari, batzordean ahoz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 Departamentuan sortu berri den Haur Eskolen Zerbitzuak zer eginkizun berri hartuko ditu 0-3 eta Landa Eskolen Atalaren aldean?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Pedro González Felipe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