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comienzo del curso escolar 2021-2022, formulada por el Ilmo. Sr. D. Jorge Aguirre Oviedo.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Aguirre Oviedo, adscrito al Grupo Parlamentario Partido Socialista de Navarra, al amparo de lo establecido en el Reglamento de la Cámara, formula para su contestación en el Pleno, la siguiente pregunta oral. </w:t>
      </w:r>
    </w:p>
    <w:p>
      <w:pPr>
        <w:pStyle w:val="0"/>
        <w:suppressAutoHyphens w:val="false"/>
        <w:rPr>
          <w:rStyle w:val="1"/>
        </w:rPr>
      </w:pPr>
      <w:r>
        <w:rPr>
          <w:rStyle w:val="1"/>
        </w:rPr>
        <w:t xml:space="preserve">¿Qué valoración hace el Gobierno de Navarra sobre el comienzo de curso escolar 2021-2022? </w:t>
      </w:r>
    </w:p>
    <w:p>
      <w:pPr>
        <w:pStyle w:val="0"/>
        <w:suppressAutoHyphens w:val="false"/>
        <w:rPr>
          <w:rStyle w:val="1"/>
        </w:rPr>
      </w:pPr>
      <w:r>
        <w:rPr>
          <w:rStyle w:val="1"/>
        </w:rPr>
        <w:t xml:space="preserve">Pamplona, a 16 de septiembre de 2021 </w:t>
      </w:r>
    </w:p>
    <w:p>
      <w:pPr>
        <w:pStyle w:val="0"/>
        <w:suppressAutoHyphens w:val="false"/>
        <w:rPr>
          <w:rStyle w:val="1"/>
        </w:rPr>
      </w:pPr>
      <w:r>
        <w:rPr>
          <w:rStyle w:val="1"/>
        </w:rPr>
        <w:t xml:space="preserve">El Parlamentario Foral: Jorge Aguirre Oviedo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