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irailaren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Bakartxo Ruiz Jaso andreak aurkeztutako gaurkotasun handiko galdera, ikastetxe publikoetako eskolaz kanpoko jardueretarako protokoloari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parlamentarioaren eledun Bakartxo Ruiz Jaso andreak, Legebiltzarreko Erregelamenduan ezarritakoaren babesean, honako galdera hau aurkezten du, Hezkuntzako kontseilari Carlos Gimeno Gurpegui jaunak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Hezkuntzako kontseilariak zer urrats egiteko asmoa du, ikusirik ikasturte-hasiera honetarako protokoloak Haur eta Lehen Hezkuntzako irakasleengan eta ikastetxe publikoetako zuzendariengan sortu duen ondoeza, irakasleen bizkar uzten baitu eskolaz kanpoko ekintzen zama, nabarmen igota haien zuzeneko irakastaldi-orduen kopurua?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