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septiembre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conmemoración del Día Internacional de las Personas Mayores.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celebrará un acto el próximo viernes junto al Gobierno de Navarra y al Consejo Navarro de las Personas Mayores en el atrio, a las 10 horas.” (10-21/DEC-00060).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