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4an egindako bilkuran, Eledunen Ba</w:t>
        <w:softHyphen/>
        <w:softHyphen/>
        <w:softHyphen/>
        <w:softHyphen/>
        <w:t xml:space="preserve">tzarrari en</w:t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t xml:space="preserve">tzeko onar</w:t>
        <w:softHyphen/>
        <w:softHyphen/>
        <w:softHyphen/>
        <w:softHyphen/>
        <w:t xml:space="preserve">tzea hedabide publiko bat sortzeari buruz Juan Luis Sánchez de Muniáin Lacasia jaunak aurkeztutako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Juan Luis Sánchez de Munián Lacasia jaunak honako galdera hau aurkezten du, Nafarroako Gobernuko lehendakariorde eta eledunak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Gobernuko lehendakariorde eta eledunak emandako azalpenaren arabera beharrezkoa da une honetan hedabide publiko bat sortzea, “estrategikoa” delako eta ekimen hori “enpresek” behin eta berriz eskatzen dutelako.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justifikazio aurkezten dizute hedabide publiko bat sortzea eskatzen duten “enpresek”?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Juan Luis Sánchez de Muniáin Lacasia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