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25ean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COVID-19aren berrinfekzio kasuei buruz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 dagoen Cristina Ibarrola Guillén andreak, Legebiltzarraren Erregelamenduaren 14. artikuluan ezarritakoaren babesean,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Departamentuaren erregistro eta datu-iturrien arabera, posible al da jakitea Nafarroan zenbat pertsona berrinfektatu diren COVID-19agatik?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 bada, zenbat pertsona berrinfektatu dira?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Departamentuaren erregistro eta datu-iturrien arabera, posible al da jakitea COVID-19agatik berrinfektaturiko pertsona horietatik zenbat zeuden txertatuta eta zer txerto mota jaso zuten?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 bada, zenbatek zeukaten txertaketaren pauta osoa? Eta txerto mota bakoitzeko, zenbatek?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