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noviembre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resultados de la Cop26, formulada por la Ilma. Sra. D.ª Ainhoa Aznárez Igarza.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noviembre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Igarza, Parlamentaria Foral adscrita a la Agrupación Parlamentaria Foral Podemos-Ahal Dugu Navarra, al amparo de lo dispuesto en el Reglamento de esta Cámara presenta la siguiente pregunta oral, a fin de que sea respondida en el próximo Pleno de la Cámara por parte de la señora Consejera de Desarrollo Rural y Medio Ambiente de Gobierno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la consejera de los resultados de la Cop26?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15 de noviembre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