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2022ko urtarrilaren 24an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Erlijioaren irakasgaiari buruz María Roncesvalles Solana Arana andreak aurkeztutako galdera.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2022ko urtarrilaren 24an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Geroa Bai talde parlamentarioko foru parlamentari Maria Roncesvalles Solana Arana andreak, Legebiltzarreko Erregelamenduan ezarritakoaren babesean, honako galdera hau aurkeztu du, Nafarroako Gobernuko Hezkuntzako kontseilariak Osoko Bilkuran ahoz erantzun dezan:</w:t>
      </w:r>
    </w:p>
    <w:p>
      <w:pPr>
        <w:pStyle w:val="0"/>
        <w:suppressAutoHyphens w:val="false"/>
        <w:rPr>
          <w:rStyle w:val="1"/>
        </w:rPr>
      </w:pPr>
      <w:r>
        <w:rPr>
          <w:rStyle w:val="1"/>
        </w:rPr>
        <w:t xml:space="preserve">Ikusita erlijioaren irakasgaia legez ezarritako gutxienekora murriztuko dela laster, Nafarroako Gobernuko Hezkuntza Departamentuak bere garaian Katalunian, Euskadin eta Galizian hartutakoen gisako neurririk hartuko al du –legeak horretarako bidea ematen du– enplegurik ez suntsitzeko eta mugagabe kontratatuta dauzkan langileen lanpostuak bermatzeko?</w:t>
      </w:r>
    </w:p>
    <w:p>
      <w:pPr>
        <w:pStyle w:val="0"/>
        <w:suppressAutoHyphens w:val="false"/>
        <w:rPr>
          <w:rStyle w:val="1"/>
        </w:rPr>
      </w:pPr>
      <w:r>
        <w:rPr>
          <w:rStyle w:val="1"/>
        </w:rPr>
        <w:t xml:space="preserve">Iruñean, 2022ko urtarrilaren 20an</w:t>
      </w:r>
    </w:p>
    <w:p>
      <w:pPr>
        <w:pStyle w:val="0"/>
        <w:suppressAutoHyphens w:val="false"/>
        <w:rPr>
          <w:rStyle w:val="1"/>
        </w:rPr>
      </w:pPr>
      <w:r>
        <w:rPr>
          <w:rStyle w:val="1"/>
        </w:rPr>
        <w:t xml:space="preserve">Foru parlamentaria: M.ª Roncesvalles Solana Arana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