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2022ko martxoaren 28an egindako bileran, honako erabaki hau onetsi zuen: “Horren bidez, Nafarroako Gobernua eta Osasun Departamentua premiatzen dira oposizio eta oposizio-lehiaketa guztietan zehaztua egon dadin azterketen zailtasun gradua, Testen teoria klasikoaren edo/eta Itemari erantzuteko teoriaren bidez, erabili aurretik; eta langileen ordezkariekin negozia dezaten Foru Komunitateko Administrazioaren eta haren erakunde autonomoen sarbide-probak aldatzea eta eguneratzea”.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eta Osasun Departamentua premiatzen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Oposizio eta oposizio-lehiaketa guztietan zehaztua egon dadin azterketen zailtasun gradua, Testen teoria klasikoaren edo/eta Itemari erantzuteko teoriaren bidez, erabili aurretik..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Langileen ordezkariekin negozia dezaten Foru Komunitateko Administrazioaren eta haren erakunde autonomoen sarbide-probak aldatzea eta eguneratzea. Sarbidean oroimen probak eraldatu edo osatu eginen dira lanpostuan garatu beharreko gaitasun, eginkizun eta trebeziekin lotutako beste irizpide batzuekin” (10-22/MOC-00029).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