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gazteentzako kultur bonoaren onuradun izanen diren gazteen kopuruari buruzkoa (10-22/POR-00139).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Ikusirik Espainiako Gobernuak Gazteentzako kultur bonoa onetsi duela eta beharrezkoa dela gazteei kulturarako sarbidea errazteko tresna erabilgarri bat sortzea: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zenbat gazte izanen dira gazteentzako kultur bonoaren onuradun?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