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aurkezturiko galdera, Landa Garapeneko eta Ingurumeneko Departamentuak Nafarroako Ubidearen 2. fasea egiteko proiektua izapidetu eta gauzatzeko eskumenari buruzkoa (10-22/PES-00161).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Miguel Bujanda Cirauqui jaunak, Legebiltzarraren Erregelamenduan ezarritakoaren babesean, galdera hau aurkezten du, Landa Garapeneko eta Ingurumeneko kontseilariak idatziz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 al da Nafarroako Ubidearen 2. fasearen proiektua eta exekuzioa izapidetzeko eskumenak dituena?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Ezezkoan, Nafarroako Ubidearen 2. fasearen proiektu zein exekuzioaren zer zatiri dagokio?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