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BBA5" w14:textId="75A4202D" w:rsidR="00C16690" w:rsidRDefault="00E70BFD" w:rsidP="00E70BFD">
      <w:pPr>
        <w:spacing w:after="120"/>
        <w:ind w:left="-5"/>
      </w:pPr>
      <w:r>
        <w:t>Navarra Suma talde parlamentarioari atxikita dagoen foru parlamentari Cristina Ibarrola Guillén andreak idatziz erantzuteko galdera aurkeztu du (10-22-PES-00102), zeinaren bidez honako informazio hau eskatzen baitu:</w:t>
      </w:r>
    </w:p>
    <w:p w14:paraId="38618E52" w14:textId="7278BA10" w:rsidR="00C16690" w:rsidRDefault="00E70BFD" w:rsidP="00E70BFD">
      <w:pPr>
        <w:spacing w:after="120"/>
        <w:ind w:left="-5"/>
      </w:pPr>
      <w:r>
        <w:t xml:space="preserve">“1. 2021eko ekainetik galdera honi erantzun arte hilabete baino gehiagoz bete gabe egon diren Tuterako Barrutiko Erradiodiagnostikoko mediku espezialisten lanpostu finko, huts edo egiturazkoak, zehaztuta postu bakoitza bete gabe egon den denbora-tartea eta horrek izan duen eragina, arretari begira. </w:t>
      </w:r>
    </w:p>
    <w:p w14:paraId="119DB06A" w14:textId="2D3D93C9" w:rsidR="00C16690" w:rsidRDefault="00822BB1" w:rsidP="00E70BFD">
      <w:pPr>
        <w:spacing w:after="120"/>
        <w:ind w:right="-6" w:firstLine="0"/>
        <w:jc w:val="left"/>
      </w:pPr>
      <w:r>
        <w:t>2. 2021eko ekainetik gaur arte Tuterako Barrutiko erradiodiagnostikoko guardia plantillako langileekin bete gabeko egun zehatzak, zehaztuta egun horietako bakoitzean zenbat ordaindu zitzaion guardia egin zuenari (guardiako ordu bakoitzaren prezioa, joan-etorriko denbora ordaindu ote zen eta zenbat, dietak eta bestelakoak).</w:t>
      </w:r>
    </w:p>
    <w:p w14:paraId="69859711" w14:textId="2E5B5931" w:rsidR="00C16690" w:rsidRDefault="00822BB1" w:rsidP="00E70BFD">
      <w:pPr>
        <w:spacing w:after="120" w:line="431" w:lineRule="auto"/>
        <w:ind w:right="-6" w:firstLine="0"/>
        <w:jc w:val="left"/>
      </w:pPr>
      <w:r>
        <w:t>3. Zer iritzi du Osasun Departamentuak erradiologoen lanpostuen lekualdatze-datari buruz eta horrek Reina Sofia Ospitalean izandako eraginari buruz?”. Hona Nafarroako Gobernuko Osasuneko kontseilariak ematen dion informazioa:</w:t>
      </w:r>
    </w:p>
    <w:p w14:paraId="450148BC" w14:textId="77777777" w:rsidR="00C16690" w:rsidRDefault="00E70BFD" w:rsidP="00E70BFD">
      <w:pPr>
        <w:spacing w:after="120"/>
        <w:ind w:left="-5"/>
      </w:pPr>
      <w:r>
        <w:t>Tuterako Osasun Barrutiko Profesionalen Zerbitzuko artxiboetan dauden datuen arabera, osasun barruti horretako Erradiologia Ataleko plantillan erradiologiako barrutiko fakultatibo espezialisten hamaika lanpostu daude, eta horietatik:</w:t>
      </w:r>
    </w:p>
    <w:p w14:paraId="5D501ACE" w14:textId="77777777" w:rsidR="00C16690" w:rsidRDefault="00E70BFD" w:rsidP="00E70BFD">
      <w:pPr>
        <w:numPr>
          <w:ilvl w:val="1"/>
          <w:numId w:val="1"/>
        </w:numPr>
        <w:spacing w:after="120"/>
        <w:ind w:hanging="360"/>
      </w:pPr>
      <w:r>
        <w:t>Lanpostu bat, plantillako 67339 zenbakia duena, funtzionario batek betetzen du.</w:t>
      </w:r>
    </w:p>
    <w:p w14:paraId="652127C0" w14:textId="77777777" w:rsidR="00C16690" w:rsidRDefault="00E70BFD" w:rsidP="00E70BFD">
      <w:pPr>
        <w:numPr>
          <w:ilvl w:val="1"/>
          <w:numId w:val="1"/>
        </w:numPr>
        <w:spacing w:after="120"/>
        <w:ind w:hanging="360"/>
      </w:pPr>
      <w:r>
        <w:t xml:space="preserve">Bederatzi lanpostu hutsik daude. Plantillako zenbaki hauek dituzte: 65128, 65264, 65424, 67336, 68758, 69942, 69943, 70973 eta 71209. </w:t>
      </w:r>
    </w:p>
    <w:p w14:paraId="43FEE590" w14:textId="77777777" w:rsidR="00C16690" w:rsidRDefault="00E70BFD" w:rsidP="00E70BFD">
      <w:pPr>
        <w:numPr>
          <w:ilvl w:val="1"/>
          <w:numId w:val="1"/>
        </w:numPr>
        <w:spacing w:after="120"/>
        <w:ind w:hanging="360"/>
      </w:pPr>
      <w:r>
        <w:t>Eta egiturazko lanpostu bat dago, 533047 zenbakikoa, beste langile-beharrizan batzuei erantzuteko. Beterik dago 2021eko maiatzaren 24tik.</w:t>
      </w:r>
    </w:p>
    <w:p w14:paraId="24B9A5F9" w14:textId="4427E3D9" w:rsidR="00C16690" w:rsidRDefault="00E70BFD" w:rsidP="00E70BFD">
      <w:pPr>
        <w:spacing w:after="120"/>
        <w:ind w:left="-5"/>
      </w:pPr>
      <w:r>
        <w:t>Jarraian azaltzen da 2021eko ekainaren 1etik hona noiz egon diren bete gabe hilabete baino gehiagoz Tuterako Osasun Barrutiko erradiodiagnostikoko fakultatibo espezialisten lanpostu horiek, profesionalik ez zegoelako kontratatzeko:</w:t>
      </w:r>
    </w:p>
    <w:p w14:paraId="01210113" w14:textId="77777777" w:rsidR="00C16690" w:rsidRDefault="00E70BFD" w:rsidP="00E70BFD">
      <w:pPr>
        <w:numPr>
          <w:ilvl w:val="0"/>
          <w:numId w:val="2"/>
        </w:numPr>
        <w:spacing w:after="120"/>
        <w:ind w:hanging="360"/>
      </w:pPr>
      <w:r>
        <w:t>65424 zenbakiko lanpostua beteta dago 2021eko irailaren 19tik.</w:t>
      </w:r>
    </w:p>
    <w:p w14:paraId="6A32F18B" w14:textId="77777777" w:rsidR="00C16690" w:rsidRDefault="00E70BFD" w:rsidP="00E70BFD">
      <w:pPr>
        <w:numPr>
          <w:ilvl w:val="0"/>
          <w:numId w:val="2"/>
        </w:numPr>
        <w:spacing w:after="120"/>
        <w:ind w:hanging="360"/>
      </w:pPr>
      <w:r>
        <w:t>67336 zenbakiko lanpostua bete gabe dago 2020ko urriaren 1etik.</w:t>
      </w:r>
    </w:p>
    <w:p w14:paraId="3F6951D1" w14:textId="77777777" w:rsidR="00C16690" w:rsidRDefault="00E70BFD" w:rsidP="00E70BFD">
      <w:pPr>
        <w:numPr>
          <w:ilvl w:val="0"/>
          <w:numId w:val="2"/>
        </w:numPr>
        <w:spacing w:after="120"/>
        <w:ind w:hanging="360"/>
      </w:pPr>
      <w:r>
        <w:t>68758 zenbakiko lanpostua bete gabe dago 2020ko urriaren 12tik.</w:t>
      </w:r>
    </w:p>
    <w:p w14:paraId="46748895" w14:textId="77777777" w:rsidR="00C16690" w:rsidRDefault="00E70BFD" w:rsidP="00E70BFD">
      <w:pPr>
        <w:numPr>
          <w:ilvl w:val="0"/>
          <w:numId w:val="2"/>
        </w:numPr>
        <w:spacing w:after="120"/>
        <w:ind w:hanging="360"/>
      </w:pPr>
      <w:r>
        <w:t>65264, 69942 eta 69943 zenbakiko lanpostuak bete gabe daude 2020-10-01etik, hau da, azken lekualdatze lehiaketa ebatzi zen egunetik.</w:t>
      </w:r>
    </w:p>
    <w:p w14:paraId="7FA884CE" w14:textId="77777777" w:rsidR="00C16690" w:rsidRDefault="00E70BFD" w:rsidP="00E70BFD">
      <w:pPr>
        <w:numPr>
          <w:ilvl w:val="0"/>
          <w:numId w:val="2"/>
        </w:numPr>
        <w:spacing w:after="120"/>
        <w:ind w:hanging="360"/>
      </w:pPr>
      <w:r>
        <w:t>70973 zenbakiko lanpostua bete gabe dago 2021-05-08tik.</w:t>
      </w:r>
    </w:p>
    <w:p w14:paraId="7EFBDA61" w14:textId="77777777" w:rsidR="00C16690" w:rsidRDefault="00E70BFD" w:rsidP="00E70BFD">
      <w:pPr>
        <w:numPr>
          <w:ilvl w:val="0"/>
          <w:numId w:val="2"/>
        </w:numPr>
        <w:spacing w:after="120"/>
        <w:ind w:hanging="360"/>
      </w:pPr>
      <w:r>
        <w:t>71209 zenbakiko lanpostua bete gabe dago 2020-01-08tik.</w:t>
      </w:r>
    </w:p>
    <w:p w14:paraId="1EF5ABB5" w14:textId="77777777" w:rsidR="00C16690" w:rsidRDefault="00E70BFD" w:rsidP="00E70BFD">
      <w:pPr>
        <w:spacing w:after="120"/>
        <w:ind w:left="-5"/>
      </w:pPr>
      <w:r>
        <w:lastRenderedPageBreak/>
        <w:t>Gainerako lanpostuak (65128, 67339 eta 533047) gaur egun beteta daude, eta inoiz ez dira hilabete baino gehiagoz bete gabe egon 2021eko ekainaren 1etik gaur arte.</w:t>
      </w:r>
    </w:p>
    <w:p w14:paraId="51C90AF5" w14:textId="77777777" w:rsidR="00C16690" w:rsidRDefault="00E70BFD" w:rsidP="00E70BFD">
      <w:pPr>
        <w:spacing w:after="120"/>
        <w:ind w:left="-5"/>
      </w:pPr>
      <w:r>
        <w:t>Adierazi den moduan, 2020ko urriaren 1ean erradiodiagnostikoko barrutiko fakultatibo espezialista izateko lanpostu hutsak esleitu egin ziren merezimendu lehiaketaren eta lekualdaketaren bidez, Osasuneko kontseilariaren uztailaren 31ko 222E/2020 Foru Aginduari jarraituz.  Ondorioz, aurreko ataletan zehaztu den bezala, Tuterako Osasun Barrutiko erradiodiagnostikoko fakultatibo espezialista izateko lanpostu horietako batzuk bete gabe gelditu ziren egun horretatik aurrera.</w:t>
      </w:r>
    </w:p>
    <w:p w14:paraId="28B6286E" w14:textId="0BEADD3A" w:rsidR="00C16690" w:rsidRDefault="00E70BFD" w:rsidP="00E70BFD">
      <w:pPr>
        <w:spacing w:after="120"/>
        <w:ind w:left="-5"/>
      </w:pPr>
      <w:r>
        <w:t xml:space="preserve">Osasuneko kontseilariaren urriaren 21eko 306E/2020 Foru Aginduaren bidez, ordea, deialdia onetsi zen erradiodiagnostikoko barrutiko fakultatibo espezialista izateko 19 lanpostu oposizio-lehiaketa bidez betetzeko, Osasun Departamentuaren erakunde autonomoetarako. Lanpostu horiek 2017., 2018E, 2018. eta 2019. urteetako lan eskaintza publikoei dagozkie. Hasiera batean 5 lanpostu dagozkio Tuterako Osasun Barrutiari, eta beste bi lanpostu gehitu zaizkie Osasunbidea-Nafarroako Zerbitzuko zuzendari kudeatzailearen irailaren 9ko 870E/2020 Ebazpenak onetsitako deialdian lekualdatze lehiaketa egin eta gero (urriaren 5eko Nafarroako Aldizkari Ofizialean argitaratu zen, 229. zenbakian). Oposizioa urrian hasi zen, eta aurreikusita dago hura 2022ko irail edo urrirako ebaztea. </w:t>
      </w:r>
    </w:p>
    <w:p w14:paraId="6F39CC1D" w14:textId="77777777" w:rsidR="00C16690" w:rsidRDefault="00E70BFD" w:rsidP="00E70BFD">
      <w:pPr>
        <w:spacing w:after="120"/>
        <w:ind w:left="-5"/>
      </w:pPr>
      <w:r>
        <w:t xml:space="preserve">2.- Guardiak egiteari dagokionez, aurreko batean jakinarazi genuen bezala, NOUri atxikitako profesionalek 2020ko uztailaren 11tik aurrera Reina Sofía Ospitaleko presentzia fisikoko guardiak egiten parte hartzen dute, Tuterako Osasun Barrutiko profesionalen kopurua ez delako nahikoa guardia egun guztien estaldura bermatzeko.   Erantsitako tauletan zehazten dira 2021eko ekainetik aurrerako guardia egun horiek, presentzia fisikoko guardiengatik ordaindutako zenbatekoa eta joan-etorriengatik ordaindutako zenbatekoa, bai kilometroak, bai autobideko bidesaria; profesionalek zenbateko horiek eskatu dituzte frogagiri egokia aurkeztu ondoren. </w:t>
      </w:r>
    </w:p>
    <w:p w14:paraId="175871AB" w14:textId="77777777" w:rsidR="00C16690" w:rsidRDefault="00E70BFD" w:rsidP="00E70BFD">
      <w:pPr>
        <w:spacing w:after="120"/>
        <w:ind w:left="-5"/>
      </w:pPr>
      <w:r>
        <w:t xml:space="preserve">2021. urterako aplikatutako ordainsari taularen arabera, A mailako presentzia fisikoko guardiako orduaren prezioa 26,61 euro da, eta 2022. urterako, 27,14 euro. Kilometroko prezioa 0,33 euro da 2021. urterako eta 0,34 euro 2022. urterako, araudian ezarrita dagoen bezala.     </w:t>
      </w:r>
    </w:p>
    <w:p w14:paraId="370D6DC9" w14:textId="77777777" w:rsidR="00C16690" w:rsidRDefault="00E70BFD" w:rsidP="00E70BFD">
      <w:pPr>
        <w:spacing w:after="120"/>
        <w:ind w:left="-5"/>
      </w:pPr>
      <w:r>
        <w:t>2022ko martxoko kilometroei eta autobideko gastuari dagokien zenbatekoa ez da jaso informazioan, oraingoz ez daukagulako datu hori.</w:t>
      </w:r>
    </w:p>
    <w:tbl>
      <w:tblPr>
        <w:tblStyle w:val="TableGrid"/>
        <w:tblW w:w="0" w:type="auto"/>
        <w:jc w:val="right"/>
        <w:tblInd w:w="0" w:type="dxa"/>
        <w:tblCellMar>
          <w:top w:w="13" w:type="dxa"/>
          <w:left w:w="71" w:type="dxa"/>
          <w:right w:w="68" w:type="dxa"/>
        </w:tblCellMar>
        <w:tblLook w:val="04A0" w:firstRow="1" w:lastRow="0" w:firstColumn="1" w:lastColumn="0" w:noHBand="0" w:noVBand="1"/>
      </w:tblPr>
      <w:tblGrid>
        <w:gridCol w:w="802"/>
        <w:gridCol w:w="1350"/>
        <w:gridCol w:w="1035"/>
        <w:gridCol w:w="1417"/>
        <w:gridCol w:w="1310"/>
        <w:gridCol w:w="1347"/>
        <w:gridCol w:w="1346"/>
      </w:tblGrid>
      <w:tr w:rsidR="0070364A" w:rsidRPr="0070364A" w14:paraId="1D97EB33" w14:textId="77777777" w:rsidTr="007E6FFB">
        <w:trPr>
          <w:trHeight w:val="20"/>
          <w:jc w:val="right"/>
        </w:trPr>
        <w:tc>
          <w:tcPr>
            <w:tcW w:w="800" w:type="dxa"/>
            <w:tcBorders>
              <w:top w:val="single" w:sz="4" w:space="0" w:color="00000A"/>
              <w:left w:val="single" w:sz="4" w:space="0" w:color="00000A"/>
              <w:bottom w:val="single" w:sz="4" w:space="0" w:color="00000A"/>
              <w:right w:val="single" w:sz="5" w:space="0" w:color="00000A"/>
            </w:tcBorders>
            <w:shd w:val="clear" w:color="auto" w:fill="B7DEE8"/>
            <w:vAlign w:val="center"/>
          </w:tcPr>
          <w:p w14:paraId="1939887F" w14:textId="6EFE6686" w:rsidR="00C16690" w:rsidRPr="0070364A" w:rsidRDefault="00E70BFD" w:rsidP="007E6FFB">
            <w:pPr>
              <w:spacing w:after="0" w:line="240" w:lineRule="auto"/>
              <w:ind w:left="208" w:hanging="206"/>
              <w:jc w:val="left"/>
              <w:rPr>
                <w:sz w:val="18"/>
                <w:szCs w:val="18"/>
              </w:rPr>
            </w:pPr>
            <w:r>
              <w:rPr>
                <w:b/>
                <w:sz w:val="18"/>
              </w:rPr>
              <w:t xml:space="preserve">Zentroa </w:t>
            </w:r>
          </w:p>
        </w:tc>
        <w:tc>
          <w:tcPr>
            <w:tcW w:w="1350" w:type="dxa"/>
            <w:tcBorders>
              <w:top w:val="single" w:sz="4" w:space="0" w:color="00000A"/>
              <w:left w:val="single" w:sz="5" w:space="0" w:color="00000A"/>
              <w:bottom w:val="single" w:sz="4" w:space="0" w:color="00000A"/>
              <w:right w:val="single" w:sz="5" w:space="0" w:color="00000A"/>
            </w:tcBorders>
            <w:shd w:val="clear" w:color="auto" w:fill="B7DEE8"/>
            <w:vAlign w:val="center"/>
          </w:tcPr>
          <w:p w14:paraId="4F3626C2" w14:textId="77777777" w:rsidR="00C16690" w:rsidRPr="0070364A" w:rsidRDefault="00E70BFD" w:rsidP="007E6FFB">
            <w:pPr>
              <w:spacing w:after="0" w:line="240" w:lineRule="auto"/>
              <w:ind w:left="36" w:firstLine="0"/>
              <w:jc w:val="right"/>
              <w:rPr>
                <w:sz w:val="18"/>
                <w:szCs w:val="18"/>
              </w:rPr>
            </w:pPr>
            <w:r>
              <w:rPr>
                <w:b/>
                <w:sz w:val="18"/>
              </w:rPr>
              <w:t>EGUNA</w:t>
            </w:r>
          </w:p>
        </w:tc>
        <w:tc>
          <w:tcPr>
            <w:tcW w:w="1035" w:type="dxa"/>
            <w:tcBorders>
              <w:top w:val="single" w:sz="4" w:space="0" w:color="00000A"/>
              <w:left w:val="single" w:sz="5" w:space="0" w:color="00000A"/>
              <w:bottom w:val="single" w:sz="4" w:space="0" w:color="00000A"/>
              <w:right w:val="single" w:sz="4" w:space="0" w:color="00000A"/>
            </w:tcBorders>
            <w:shd w:val="clear" w:color="auto" w:fill="B7DEE8"/>
            <w:vAlign w:val="center"/>
          </w:tcPr>
          <w:p w14:paraId="6B79CA46" w14:textId="30B0286E" w:rsidR="00C16690" w:rsidRPr="0070364A" w:rsidRDefault="00E70BFD" w:rsidP="007E6FFB">
            <w:pPr>
              <w:spacing w:after="0" w:line="240" w:lineRule="auto"/>
              <w:ind w:left="0" w:firstLine="0"/>
              <w:jc w:val="right"/>
              <w:rPr>
                <w:sz w:val="18"/>
                <w:szCs w:val="18"/>
              </w:rPr>
            </w:pPr>
            <w:r>
              <w:rPr>
                <w:b/>
                <w:sz w:val="18"/>
              </w:rPr>
              <w:t>ORDUAK</w:t>
            </w:r>
          </w:p>
        </w:tc>
        <w:tc>
          <w:tcPr>
            <w:tcW w:w="1417" w:type="dxa"/>
            <w:tcBorders>
              <w:top w:val="single" w:sz="4" w:space="0" w:color="00000A"/>
              <w:left w:val="single" w:sz="4" w:space="0" w:color="00000A"/>
              <w:bottom w:val="single" w:sz="4" w:space="0" w:color="00000A"/>
              <w:right w:val="single" w:sz="4" w:space="0" w:color="00000A"/>
            </w:tcBorders>
            <w:shd w:val="clear" w:color="auto" w:fill="B7DEE8"/>
            <w:vAlign w:val="center"/>
          </w:tcPr>
          <w:p w14:paraId="3A51CB8D" w14:textId="526BA87B" w:rsidR="00C16690" w:rsidRPr="0070364A" w:rsidRDefault="00E70BFD" w:rsidP="007E6FFB">
            <w:pPr>
              <w:spacing w:after="0" w:line="240" w:lineRule="auto"/>
              <w:ind w:left="136" w:firstLine="0"/>
              <w:jc w:val="right"/>
              <w:rPr>
                <w:sz w:val="18"/>
                <w:szCs w:val="18"/>
              </w:rPr>
            </w:pPr>
            <w:r>
              <w:rPr>
                <w:b/>
                <w:sz w:val="18"/>
              </w:rPr>
              <w:t>Zenbatekoa</w:t>
            </w:r>
          </w:p>
        </w:tc>
        <w:tc>
          <w:tcPr>
            <w:tcW w:w="1276" w:type="dxa"/>
            <w:tcBorders>
              <w:top w:val="single" w:sz="4" w:space="0" w:color="00000A"/>
              <w:left w:val="single" w:sz="4" w:space="0" w:color="00000A"/>
              <w:bottom w:val="single" w:sz="4" w:space="0" w:color="00000A"/>
              <w:right w:val="single" w:sz="4" w:space="0" w:color="00000A"/>
            </w:tcBorders>
            <w:shd w:val="clear" w:color="auto" w:fill="B7DEE8"/>
          </w:tcPr>
          <w:p w14:paraId="2461C23E" w14:textId="397D0C42" w:rsidR="00C16690" w:rsidRPr="0070364A" w:rsidRDefault="00E70BFD" w:rsidP="007E6FFB">
            <w:pPr>
              <w:spacing w:after="0" w:line="240" w:lineRule="auto"/>
              <w:ind w:left="0" w:firstLine="0"/>
              <w:jc w:val="right"/>
              <w:rPr>
                <w:sz w:val="18"/>
                <w:szCs w:val="18"/>
              </w:rPr>
            </w:pPr>
            <w:r>
              <w:rPr>
                <w:b/>
                <w:sz w:val="18"/>
              </w:rPr>
              <w:t>Ordaindutako km-ak</w:t>
            </w:r>
          </w:p>
        </w:tc>
        <w:tc>
          <w:tcPr>
            <w:tcW w:w="1347" w:type="dxa"/>
            <w:tcBorders>
              <w:top w:val="single" w:sz="4" w:space="0" w:color="00000A"/>
              <w:left w:val="single" w:sz="4" w:space="0" w:color="00000A"/>
              <w:bottom w:val="single" w:sz="4" w:space="0" w:color="00000A"/>
              <w:right w:val="single" w:sz="4" w:space="0" w:color="00000A"/>
            </w:tcBorders>
            <w:shd w:val="clear" w:color="auto" w:fill="B7DEE8"/>
            <w:vAlign w:val="center"/>
          </w:tcPr>
          <w:p w14:paraId="3656A903" w14:textId="03F8C33C" w:rsidR="00C16690" w:rsidRPr="0070364A" w:rsidRDefault="00E70BFD" w:rsidP="007E6FFB">
            <w:pPr>
              <w:spacing w:after="0" w:line="240" w:lineRule="auto"/>
              <w:ind w:left="140" w:firstLine="0"/>
              <w:jc w:val="center"/>
              <w:rPr>
                <w:sz w:val="18"/>
                <w:szCs w:val="18"/>
              </w:rPr>
            </w:pPr>
            <w:r>
              <w:rPr>
                <w:b/>
                <w:sz w:val="18"/>
              </w:rPr>
              <w:t>Kilometroen zenbatekoa</w:t>
            </w:r>
          </w:p>
        </w:tc>
        <w:tc>
          <w:tcPr>
            <w:tcW w:w="1346" w:type="dxa"/>
            <w:tcBorders>
              <w:top w:val="single" w:sz="4" w:space="0" w:color="00000A"/>
              <w:left w:val="single" w:sz="4" w:space="0" w:color="00000A"/>
              <w:bottom w:val="single" w:sz="4" w:space="0" w:color="00000A"/>
              <w:right w:val="single" w:sz="4" w:space="0" w:color="00000A"/>
            </w:tcBorders>
            <w:shd w:val="clear" w:color="auto" w:fill="B7DEE8"/>
          </w:tcPr>
          <w:p w14:paraId="1FF538FC" w14:textId="0208D70C" w:rsidR="00C16690" w:rsidRPr="0070364A" w:rsidRDefault="00E70BFD" w:rsidP="007E6FFB">
            <w:pPr>
              <w:spacing w:after="0" w:line="240" w:lineRule="auto"/>
              <w:ind w:left="0" w:firstLine="0"/>
              <w:jc w:val="center"/>
              <w:rPr>
                <w:sz w:val="18"/>
                <w:szCs w:val="18"/>
              </w:rPr>
            </w:pPr>
            <w:r>
              <w:rPr>
                <w:b/>
                <w:sz w:val="18"/>
              </w:rPr>
              <w:t>Autobideko gastuak</w:t>
            </w:r>
          </w:p>
        </w:tc>
      </w:tr>
      <w:tr w:rsidR="0070364A" w:rsidRPr="0070364A" w14:paraId="6EC04D5B" w14:textId="77777777" w:rsidTr="007E6FFB">
        <w:trPr>
          <w:trHeight w:val="20"/>
          <w:jc w:val="right"/>
        </w:trPr>
        <w:tc>
          <w:tcPr>
            <w:tcW w:w="800" w:type="dxa"/>
            <w:tcBorders>
              <w:top w:val="single" w:sz="4" w:space="0" w:color="00000A"/>
              <w:left w:val="single" w:sz="4" w:space="0" w:color="00000A"/>
              <w:bottom w:val="single" w:sz="4" w:space="0" w:color="00000A"/>
              <w:right w:val="single" w:sz="5" w:space="0" w:color="00000A"/>
            </w:tcBorders>
            <w:shd w:val="clear" w:color="auto" w:fill="FFFFFF"/>
            <w:vAlign w:val="center"/>
          </w:tcPr>
          <w:p w14:paraId="6826BA39"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5" w:space="0" w:color="00000A"/>
              <w:bottom w:val="single" w:sz="4" w:space="0" w:color="00000A"/>
              <w:right w:val="single" w:sz="5" w:space="0" w:color="00000A"/>
            </w:tcBorders>
            <w:shd w:val="clear" w:color="auto" w:fill="FFFFFF"/>
          </w:tcPr>
          <w:p w14:paraId="30C30D7A" w14:textId="77777777" w:rsidR="00C16690" w:rsidRPr="0070364A" w:rsidRDefault="00E70BFD" w:rsidP="007E6FFB">
            <w:pPr>
              <w:spacing w:after="0" w:line="240" w:lineRule="auto"/>
              <w:ind w:left="0" w:right="2" w:firstLine="0"/>
              <w:jc w:val="right"/>
              <w:rPr>
                <w:sz w:val="18"/>
                <w:szCs w:val="18"/>
              </w:rPr>
            </w:pPr>
            <w:r>
              <w:rPr>
                <w:sz w:val="18"/>
              </w:rPr>
              <w:t>2021/06/03</w:t>
            </w:r>
          </w:p>
        </w:tc>
        <w:tc>
          <w:tcPr>
            <w:tcW w:w="1035" w:type="dxa"/>
            <w:tcBorders>
              <w:top w:val="single" w:sz="4" w:space="0" w:color="00000A"/>
              <w:left w:val="single" w:sz="5" w:space="0" w:color="00000A"/>
              <w:bottom w:val="single" w:sz="4" w:space="0" w:color="00000A"/>
              <w:right w:val="single" w:sz="4" w:space="0" w:color="00000A"/>
            </w:tcBorders>
            <w:shd w:val="clear" w:color="auto" w:fill="FFFFFF"/>
            <w:vAlign w:val="center"/>
          </w:tcPr>
          <w:p w14:paraId="45E8C2F5" w14:textId="77777777" w:rsidR="00C16690" w:rsidRPr="0070364A" w:rsidRDefault="00E70BFD" w:rsidP="007E6FFB">
            <w:pPr>
              <w:spacing w:after="0" w:line="240" w:lineRule="auto"/>
              <w:ind w:left="0" w:firstLine="0"/>
              <w:jc w:val="right"/>
              <w:rPr>
                <w:sz w:val="18"/>
                <w:szCs w:val="18"/>
              </w:rPr>
            </w:pPr>
            <w:r>
              <w:rPr>
                <w:sz w:val="18"/>
              </w:rPr>
              <w:t>16,67</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51354A61"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7359E9"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4CFDFC"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B88B2F"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7A2EAFE7" w14:textId="77777777" w:rsidTr="007E6FFB">
        <w:trPr>
          <w:trHeight w:val="20"/>
          <w:jc w:val="right"/>
        </w:trPr>
        <w:tc>
          <w:tcPr>
            <w:tcW w:w="800" w:type="dxa"/>
            <w:tcBorders>
              <w:top w:val="single" w:sz="4" w:space="0" w:color="00000A"/>
              <w:left w:val="single" w:sz="4" w:space="0" w:color="00000A"/>
              <w:bottom w:val="single" w:sz="4" w:space="0" w:color="00000A"/>
              <w:right w:val="single" w:sz="5" w:space="0" w:color="00000A"/>
            </w:tcBorders>
            <w:vAlign w:val="center"/>
          </w:tcPr>
          <w:p w14:paraId="6264A09B"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5" w:space="0" w:color="00000A"/>
              <w:bottom w:val="single" w:sz="4" w:space="0" w:color="00000A"/>
              <w:right w:val="single" w:sz="5" w:space="0" w:color="00000A"/>
            </w:tcBorders>
          </w:tcPr>
          <w:p w14:paraId="49724096" w14:textId="77777777" w:rsidR="00C16690" w:rsidRPr="0070364A" w:rsidRDefault="00E70BFD" w:rsidP="007E6FFB">
            <w:pPr>
              <w:spacing w:after="0" w:line="240" w:lineRule="auto"/>
              <w:ind w:left="0" w:right="2" w:firstLine="0"/>
              <w:jc w:val="right"/>
              <w:rPr>
                <w:sz w:val="18"/>
                <w:szCs w:val="18"/>
              </w:rPr>
            </w:pPr>
            <w:r>
              <w:rPr>
                <w:sz w:val="18"/>
              </w:rPr>
              <w:t>2021/08/06</w:t>
            </w:r>
          </w:p>
        </w:tc>
        <w:tc>
          <w:tcPr>
            <w:tcW w:w="1035" w:type="dxa"/>
            <w:tcBorders>
              <w:top w:val="single" w:sz="4" w:space="0" w:color="00000A"/>
              <w:left w:val="single" w:sz="5" w:space="0" w:color="00000A"/>
              <w:bottom w:val="single" w:sz="4" w:space="0" w:color="00000A"/>
              <w:right w:val="single" w:sz="4" w:space="0" w:color="00000A"/>
            </w:tcBorders>
            <w:vAlign w:val="center"/>
          </w:tcPr>
          <w:p w14:paraId="3F249202" w14:textId="77777777" w:rsidR="00C16690" w:rsidRPr="0070364A" w:rsidRDefault="00E70BFD" w:rsidP="007E6FFB">
            <w:pPr>
              <w:spacing w:after="0" w:line="240" w:lineRule="auto"/>
              <w:ind w:left="0" w:firstLine="0"/>
              <w:jc w:val="right"/>
              <w:rPr>
                <w:sz w:val="18"/>
                <w:szCs w:val="18"/>
              </w:rPr>
            </w:pPr>
            <w:r>
              <w:rPr>
                <w:sz w:val="18"/>
              </w:rPr>
              <w:t>16,67</w:t>
            </w:r>
          </w:p>
        </w:tc>
        <w:tc>
          <w:tcPr>
            <w:tcW w:w="1417" w:type="dxa"/>
            <w:tcBorders>
              <w:top w:val="single" w:sz="4" w:space="0" w:color="00000A"/>
              <w:left w:val="single" w:sz="4" w:space="0" w:color="00000A"/>
              <w:bottom w:val="single" w:sz="4" w:space="0" w:color="00000A"/>
              <w:right w:val="single" w:sz="4" w:space="0" w:color="00000A"/>
            </w:tcBorders>
          </w:tcPr>
          <w:p w14:paraId="64F3F200"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4" w:space="0" w:color="00000A"/>
              <w:bottom w:val="single" w:sz="4" w:space="0" w:color="00000A"/>
              <w:right w:val="single" w:sz="4" w:space="0" w:color="00000A"/>
            </w:tcBorders>
            <w:vAlign w:val="center"/>
          </w:tcPr>
          <w:p w14:paraId="7D97D31F"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48B4665"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E186D87"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46C68DB0" w14:textId="77777777" w:rsidTr="007E6FFB">
        <w:trPr>
          <w:trHeight w:val="20"/>
          <w:jc w:val="right"/>
        </w:trPr>
        <w:tc>
          <w:tcPr>
            <w:tcW w:w="800" w:type="dxa"/>
            <w:tcBorders>
              <w:top w:val="single" w:sz="4" w:space="0" w:color="00000A"/>
              <w:left w:val="single" w:sz="4" w:space="0" w:color="00000A"/>
              <w:bottom w:val="single" w:sz="4" w:space="0" w:color="00000A"/>
              <w:right w:val="single" w:sz="5" w:space="0" w:color="00000A"/>
            </w:tcBorders>
          </w:tcPr>
          <w:p w14:paraId="6C1F2547"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5" w:space="0" w:color="00000A"/>
              <w:bottom w:val="single" w:sz="4" w:space="0" w:color="00000A"/>
              <w:right w:val="single" w:sz="5" w:space="0" w:color="00000A"/>
            </w:tcBorders>
          </w:tcPr>
          <w:p w14:paraId="01E61872" w14:textId="391A56D6" w:rsidR="00C16690" w:rsidRPr="0070364A" w:rsidRDefault="00E70BFD" w:rsidP="007E6FFB">
            <w:pPr>
              <w:spacing w:after="0" w:line="240" w:lineRule="auto"/>
              <w:ind w:left="100" w:firstLine="0"/>
              <w:jc w:val="right"/>
              <w:rPr>
                <w:sz w:val="18"/>
                <w:szCs w:val="18"/>
              </w:rPr>
            </w:pPr>
            <w:r>
              <w:rPr>
                <w:sz w:val="18"/>
              </w:rPr>
              <w:t>2021/06/09</w:t>
            </w:r>
          </w:p>
        </w:tc>
        <w:tc>
          <w:tcPr>
            <w:tcW w:w="1035" w:type="dxa"/>
            <w:tcBorders>
              <w:top w:val="single" w:sz="4" w:space="0" w:color="00000A"/>
              <w:left w:val="single" w:sz="5" w:space="0" w:color="00000A"/>
              <w:bottom w:val="single" w:sz="4" w:space="0" w:color="00000A"/>
              <w:right w:val="single" w:sz="4" w:space="0" w:color="00000A"/>
            </w:tcBorders>
          </w:tcPr>
          <w:p w14:paraId="7344866F" w14:textId="77777777" w:rsidR="00C16690" w:rsidRPr="0070364A" w:rsidRDefault="00E70BFD" w:rsidP="007E6FFB">
            <w:pPr>
              <w:spacing w:after="0" w:line="240" w:lineRule="auto"/>
              <w:ind w:left="0" w:firstLine="0"/>
              <w:jc w:val="right"/>
              <w:rPr>
                <w:sz w:val="18"/>
                <w:szCs w:val="18"/>
              </w:rPr>
            </w:pPr>
            <w:r>
              <w:rPr>
                <w:sz w:val="18"/>
              </w:rPr>
              <w:t>16,67</w:t>
            </w:r>
          </w:p>
        </w:tc>
        <w:tc>
          <w:tcPr>
            <w:tcW w:w="1417" w:type="dxa"/>
            <w:tcBorders>
              <w:top w:val="single" w:sz="4" w:space="0" w:color="00000A"/>
              <w:left w:val="single" w:sz="4" w:space="0" w:color="00000A"/>
              <w:bottom w:val="single" w:sz="4" w:space="0" w:color="00000A"/>
              <w:right w:val="single" w:sz="4" w:space="0" w:color="00000A"/>
            </w:tcBorders>
          </w:tcPr>
          <w:p w14:paraId="26E632EF" w14:textId="6F8B472C" w:rsidR="00C16690" w:rsidRPr="0070364A" w:rsidRDefault="008B5B48" w:rsidP="007E6FFB">
            <w:pPr>
              <w:spacing w:after="0" w:line="240" w:lineRule="auto"/>
              <w:ind w:left="0" w:firstLine="0"/>
              <w:jc w:val="right"/>
              <w:rPr>
                <w:sz w:val="18"/>
                <w:szCs w:val="18"/>
              </w:rPr>
            </w:pPr>
            <w:r>
              <w:rPr>
                <w:sz w:val="18"/>
              </w:rPr>
              <w:t>443,59 €</w:t>
            </w:r>
          </w:p>
        </w:tc>
        <w:tc>
          <w:tcPr>
            <w:tcW w:w="1276" w:type="dxa"/>
            <w:tcBorders>
              <w:top w:val="single" w:sz="4" w:space="0" w:color="00000A"/>
              <w:left w:val="single" w:sz="4" w:space="0" w:color="00000A"/>
              <w:bottom w:val="single" w:sz="4" w:space="0" w:color="00000A"/>
              <w:right w:val="single" w:sz="4" w:space="0" w:color="00000A"/>
            </w:tcBorders>
          </w:tcPr>
          <w:p w14:paraId="683CC6E0"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tcPr>
          <w:p w14:paraId="7EA66739"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tcPr>
          <w:p w14:paraId="50D2EC78"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29F6EC03"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B01EC0E"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3C9C388" w14:textId="77777777" w:rsidR="00C16690" w:rsidRPr="0070364A" w:rsidRDefault="00E70BFD" w:rsidP="007E6FFB">
            <w:pPr>
              <w:spacing w:after="0" w:line="240" w:lineRule="auto"/>
              <w:ind w:left="0" w:right="2" w:firstLine="0"/>
              <w:jc w:val="right"/>
              <w:rPr>
                <w:sz w:val="18"/>
                <w:szCs w:val="18"/>
              </w:rPr>
            </w:pPr>
            <w:r>
              <w:rPr>
                <w:sz w:val="18"/>
              </w:rPr>
              <w:t>2021/06/11</w:t>
            </w:r>
          </w:p>
        </w:tc>
        <w:tc>
          <w:tcPr>
            <w:tcW w:w="1035" w:type="dxa"/>
            <w:tcBorders>
              <w:top w:val="single" w:sz="4" w:space="0" w:color="00000A"/>
              <w:left w:val="single" w:sz="4" w:space="0" w:color="00000A"/>
              <w:bottom w:val="single" w:sz="4" w:space="0" w:color="00000A"/>
              <w:right w:val="single" w:sz="5" w:space="0" w:color="00000A"/>
            </w:tcBorders>
            <w:vAlign w:val="center"/>
          </w:tcPr>
          <w:p w14:paraId="2E5F085B"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AA4C9C5"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EDD7411"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0BA806D"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DDD9DAE"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4F2C2601"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0C8F3BA"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83AE8BC" w14:textId="77777777" w:rsidR="00C16690" w:rsidRPr="0070364A" w:rsidRDefault="00E70BFD" w:rsidP="007E6FFB">
            <w:pPr>
              <w:spacing w:after="0" w:line="240" w:lineRule="auto"/>
              <w:ind w:left="0" w:right="2" w:firstLine="0"/>
              <w:jc w:val="right"/>
              <w:rPr>
                <w:sz w:val="18"/>
                <w:szCs w:val="18"/>
              </w:rPr>
            </w:pPr>
            <w:r>
              <w:rPr>
                <w:sz w:val="18"/>
              </w:rPr>
              <w:t>2021/06/12</w:t>
            </w:r>
          </w:p>
        </w:tc>
        <w:tc>
          <w:tcPr>
            <w:tcW w:w="1035" w:type="dxa"/>
            <w:tcBorders>
              <w:top w:val="single" w:sz="4" w:space="0" w:color="00000A"/>
              <w:left w:val="single" w:sz="4" w:space="0" w:color="00000A"/>
              <w:bottom w:val="single" w:sz="4" w:space="0" w:color="00000A"/>
              <w:right w:val="single" w:sz="5" w:space="0" w:color="00000A"/>
            </w:tcBorders>
            <w:vAlign w:val="center"/>
          </w:tcPr>
          <w:p w14:paraId="46FF36AF"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39B611CA"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8D55418"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B07CACD"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4FBE927"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42FAA4CC"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BBACDFA"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87CD2F3" w14:textId="77777777" w:rsidR="00C16690" w:rsidRPr="0070364A" w:rsidRDefault="00E70BFD" w:rsidP="007E6FFB">
            <w:pPr>
              <w:spacing w:after="0" w:line="240" w:lineRule="auto"/>
              <w:ind w:left="0" w:right="2" w:firstLine="0"/>
              <w:jc w:val="right"/>
              <w:rPr>
                <w:sz w:val="18"/>
                <w:szCs w:val="18"/>
              </w:rPr>
            </w:pPr>
            <w:r>
              <w:rPr>
                <w:sz w:val="18"/>
              </w:rPr>
              <w:t>2021/06/13</w:t>
            </w:r>
          </w:p>
        </w:tc>
        <w:tc>
          <w:tcPr>
            <w:tcW w:w="1035" w:type="dxa"/>
            <w:tcBorders>
              <w:top w:val="single" w:sz="4" w:space="0" w:color="00000A"/>
              <w:left w:val="single" w:sz="4" w:space="0" w:color="00000A"/>
              <w:bottom w:val="single" w:sz="4" w:space="0" w:color="00000A"/>
              <w:right w:val="single" w:sz="5" w:space="0" w:color="00000A"/>
            </w:tcBorders>
            <w:vAlign w:val="center"/>
          </w:tcPr>
          <w:p w14:paraId="67B59A1A"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7B456CE"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C72FC85"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24E526F"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1BD372E"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08F32C94"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490EBB8"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6AFC1DD" w14:textId="77777777" w:rsidR="00C16690" w:rsidRPr="0070364A" w:rsidRDefault="00E70BFD" w:rsidP="007E6FFB">
            <w:pPr>
              <w:spacing w:after="0" w:line="240" w:lineRule="auto"/>
              <w:ind w:left="0" w:right="2" w:firstLine="0"/>
              <w:jc w:val="right"/>
              <w:rPr>
                <w:sz w:val="18"/>
                <w:szCs w:val="18"/>
              </w:rPr>
            </w:pPr>
            <w:r>
              <w:rPr>
                <w:sz w:val="18"/>
              </w:rPr>
              <w:t>2021/06/15</w:t>
            </w:r>
          </w:p>
        </w:tc>
        <w:tc>
          <w:tcPr>
            <w:tcW w:w="1035" w:type="dxa"/>
            <w:tcBorders>
              <w:top w:val="single" w:sz="4" w:space="0" w:color="00000A"/>
              <w:left w:val="single" w:sz="4" w:space="0" w:color="00000A"/>
              <w:bottom w:val="single" w:sz="4" w:space="0" w:color="00000A"/>
              <w:right w:val="single" w:sz="5" w:space="0" w:color="00000A"/>
            </w:tcBorders>
            <w:vAlign w:val="center"/>
          </w:tcPr>
          <w:p w14:paraId="7FAD3B2F"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3ECE39C"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1E48BFA"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7DAA10E"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9616882" w14:textId="77777777" w:rsidR="00C16690" w:rsidRPr="0070364A" w:rsidRDefault="00E70BFD" w:rsidP="007E6FFB">
            <w:pPr>
              <w:spacing w:after="0" w:line="240" w:lineRule="auto"/>
              <w:ind w:left="0" w:right="2" w:firstLine="0"/>
              <w:jc w:val="right"/>
              <w:rPr>
                <w:sz w:val="18"/>
                <w:szCs w:val="18"/>
              </w:rPr>
            </w:pPr>
            <w:r>
              <w:rPr>
                <w:sz w:val="18"/>
              </w:rPr>
              <w:t>21,7</w:t>
            </w:r>
          </w:p>
        </w:tc>
      </w:tr>
      <w:tr w:rsidR="008B5B48" w:rsidRPr="0070364A" w14:paraId="3A4AF463"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401EC13" w14:textId="77777777" w:rsidR="00C16690" w:rsidRPr="0070364A" w:rsidRDefault="00E70BFD" w:rsidP="007E6FFB">
            <w:pPr>
              <w:spacing w:after="0" w:line="240" w:lineRule="auto"/>
              <w:ind w:left="54" w:firstLine="0"/>
              <w:rPr>
                <w:sz w:val="18"/>
                <w:szCs w:val="18"/>
              </w:rPr>
            </w:pPr>
            <w:r>
              <w:rPr>
                <w:sz w:val="18"/>
              </w:rPr>
              <w:lastRenderedPageBreak/>
              <w:t>NOU</w:t>
            </w:r>
          </w:p>
        </w:tc>
        <w:tc>
          <w:tcPr>
            <w:tcW w:w="1350" w:type="dxa"/>
            <w:tcBorders>
              <w:top w:val="single" w:sz="4" w:space="0" w:color="00000A"/>
              <w:left w:val="single" w:sz="4" w:space="0" w:color="00000A"/>
              <w:bottom w:val="single" w:sz="4" w:space="0" w:color="00000A"/>
              <w:right w:val="single" w:sz="4" w:space="0" w:color="00000A"/>
            </w:tcBorders>
          </w:tcPr>
          <w:p w14:paraId="08CA8B98" w14:textId="77777777" w:rsidR="00C16690" w:rsidRPr="0070364A" w:rsidRDefault="00E70BFD" w:rsidP="007E6FFB">
            <w:pPr>
              <w:spacing w:after="0" w:line="240" w:lineRule="auto"/>
              <w:ind w:left="0" w:right="2" w:firstLine="0"/>
              <w:jc w:val="right"/>
              <w:rPr>
                <w:sz w:val="18"/>
                <w:szCs w:val="18"/>
              </w:rPr>
            </w:pPr>
            <w:r>
              <w:rPr>
                <w:sz w:val="18"/>
              </w:rPr>
              <w:t>2021/06/16</w:t>
            </w:r>
          </w:p>
        </w:tc>
        <w:tc>
          <w:tcPr>
            <w:tcW w:w="1035" w:type="dxa"/>
            <w:tcBorders>
              <w:top w:val="single" w:sz="4" w:space="0" w:color="00000A"/>
              <w:left w:val="single" w:sz="4" w:space="0" w:color="00000A"/>
              <w:bottom w:val="single" w:sz="4" w:space="0" w:color="00000A"/>
              <w:right w:val="single" w:sz="5" w:space="0" w:color="00000A"/>
            </w:tcBorders>
            <w:vAlign w:val="center"/>
          </w:tcPr>
          <w:p w14:paraId="5D59EEE7"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D047360"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ECB0EE1"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F06A1E3"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C7D3445"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12A0CCC6"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88E5214"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6EFBA7C" w14:textId="77777777" w:rsidR="00C16690" w:rsidRPr="0070364A" w:rsidRDefault="00E70BFD" w:rsidP="007E6FFB">
            <w:pPr>
              <w:spacing w:after="0" w:line="240" w:lineRule="auto"/>
              <w:ind w:left="0" w:right="2" w:firstLine="0"/>
              <w:jc w:val="right"/>
              <w:rPr>
                <w:sz w:val="18"/>
                <w:szCs w:val="18"/>
              </w:rPr>
            </w:pPr>
            <w:r>
              <w:rPr>
                <w:sz w:val="18"/>
              </w:rPr>
              <w:t>2021/06/19</w:t>
            </w:r>
          </w:p>
        </w:tc>
        <w:tc>
          <w:tcPr>
            <w:tcW w:w="1035" w:type="dxa"/>
            <w:tcBorders>
              <w:top w:val="single" w:sz="4" w:space="0" w:color="00000A"/>
              <w:left w:val="single" w:sz="4" w:space="0" w:color="00000A"/>
              <w:bottom w:val="single" w:sz="4" w:space="0" w:color="00000A"/>
              <w:right w:val="single" w:sz="5" w:space="0" w:color="00000A"/>
            </w:tcBorders>
            <w:vAlign w:val="center"/>
          </w:tcPr>
          <w:p w14:paraId="25D1EC22"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88B4264"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17ECFDE"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8F95F47"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1C8E25D"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38A23C32"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DDC8A3E"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0B053D9" w14:textId="77777777" w:rsidR="00C16690" w:rsidRPr="0070364A" w:rsidRDefault="00E70BFD" w:rsidP="007E6FFB">
            <w:pPr>
              <w:spacing w:after="0" w:line="240" w:lineRule="auto"/>
              <w:ind w:left="0" w:right="2" w:firstLine="0"/>
              <w:jc w:val="right"/>
              <w:rPr>
                <w:sz w:val="18"/>
                <w:szCs w:val="18"/>
              </w:rPr>
            </w:pPr>
            <w:r>
              <w:rPr>
                <w:sz w:val="18"/>
              </w:rPr>
              <w:t>2021/06/21</w:t>
            </w:r>
          </w:p>
        </w:tc>
        <w:tc>
          <w:tcPr>
            <w:tcW w:w="1035" w:type="dxa"/>
            <w:tcBorders>
              <w:top w:val="single" w:sz="4" w:space="0" w:color="00000A"/>
              <w:left w:val="single" w:sz="4" w:space="0" w:color="00000A"/>
              <w:bottom w:val="single" w:sz="4" w:space="0" w:color="00000A"/>
              <w:right w:val="single" w:sz="5" w:space="0" w:color="00000A"/>
            </w:tcBorders>
            <w:vAlign w:val="center"/>
          </w:tcPr>
          <w:p w14:paraId="178D982E"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CE6A7EA"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7C49A0B"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C567043"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7B1D9320" w14:textId="77777777" w:rsidR="00C16690" w:rsidRPr="0070364A" w:rsidRDefault="00E70BFD" w:rsidP="007E6FFB">
            <w:pPr>
              <w:spacing w:after="0" w:line="240" w:lineRule="auto"/>
              <w:ind w:left="0" w:right="2" w:firstLine="0"/>
              <w:jc w:val="right"/>
              <w:rPr>
                <w:sz w:val="18"/>
                <w:szCs w:val="18"/>
              </w:rPr>
            </w:pPr>
            <w:r>
              <w:rPr>
                <w:sz w:val="18"/>
              </w:rPr>
              <w:t>18,8</w:t>
            </w:r>
          </w:p>
        </w:tc>
      </w:tr>
      <w:tr w:rsidR="008B5B48" w:rsidRPr="0070364A" w14:paraId="25238B89"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2EC1086"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542ADA8" w14:textId="77777777" w:rsidR="00C16690" w:rsidRPr="0070364A" w:rsidRDefault="00E70BFD" w:rsidP="007E6FFB">
            <w:pPr>
              <w:spacing w:after="0" w:line="240" w:lineRule="auto"/>
              <w:ind w:left="0" w:right="2" w:firstLine="0"/>
              <w:jc w:val="right"/>
              <w:rPr>
                <w:sz w:val="18"/>
                <w:szCs w:val="18"/>
              </w:rPr>
            </w:pPr>
            <w:r>
              <w:rPr>
                <w:sz w:val="18"/>
              </w:rPr>
              <w:t>2021/06/24</w:t>
            </w:r>
          </w:p>
        </w:tc>
        <w:tc>
          <w:tcPr>
            <w:tcW w:w="1035" w:type="dxa"/>
            <w:tcBorders>
              <w:top w:val="single" w:sz="4" w:space="0" w:color="00000A"/>
              <w:left w:val="single" w:sz="4" w:space="0" w:color="00000A"/>
              <w:bottom w:val="single" w:sz="4" w:space="0" w:color="00000A"/>
              <w:right w:val="single" w:sz="5" w:space="0" w:color="00000A"/>
            </w:tcBorders>
            <w:vAlign w:val="center"/>
          </w:tcPr>
          <w:p w14:paraId="1A0D0317"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2E23E73"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C827C26"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4E192C7"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CC88F05" w14:textId="77777777" w:rsidR="00C16690" w:rsidRPr="0070364A" w:rsidRDefault="00E70BFD" w:rsidP="007E6FFB">
            <w:pPr>
              <w:spacing w:after="0" w:line="240" w:lineRule="auto"/>
              <w:ind w:left="0" w:right="2" w:firstLine="0"/>
              <w:jc w:val="right"/>
              <w:rPr>
                <w:sz w:val="18"/>
                <w:szCs w:val="18"/>
              </w:rPr>
            </w:pPr>
            <w:r>
              <w:rPr>
                <w:sz w:val="18"/>
              </w:rPr>
              <w:t>2,4</w:t>
            </w:r>
          </w:p>
        </w:tc>
      </w:tr>
      <w:tr w:rsidR="008B5B48" w:rsidRPr="0070364A" w14:paraId="40193646"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FACBCA4"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0CDD06D" w14:textId="77777777" w:rsidR="00C16690" w:rsidRPr="0070364A" w:rsidRDefault="00E70BFD" w:rsidP="007E6FFB">
            <w:pPr>
              <w:spacing w:after="0" w:line="240" w:lineRule="auto"/>
              <w:ind w:left="0" w:right="2" w:firstLine="0"/>
              <w:jc w:val="right"/>
              <w:rPr>
                <w:sz w:val="18"/>
                <w:szCs w:val="18"/>
              </w:rPr>
            </w:pPr>
            <w:r>
              <w:rPr>
                <w:sz w:val="18"/>
              </w:rPr>
              <w:t>2021/07/03</w:t>
            </w:r>
          </w:p>
        </w:tc>
        <w:tc>
          <w:tcPr>
            <w:tcW w:w="1035" w:type="dxa"/>
            <w:tcBorders>
              <w:top w:val="single" w:sz="4" w:space="0" w:color="00000A"/>
              <w:left w:val="single" w:sz="4" w:space="0" w:color="00000A"/>
              <w:bottom w:val="single" w:sz="4" w:space="0" w:color="00000A"/>
              <w:right w:val="single" w:sz="5" w:space="0" w:color="00000A"/>
            </w:tcBorders>
            <w:vAlign w:val="center"/>
          </w:tcPr>
          <w:p w14:paraId="72C187D6"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EC2AC7A"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D5FAE6B"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AB32082"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4F2C26B" w14:textId="77777777" w:rsidR="00C16690" w:rsidRPr="0070364A" w:rsidRDefault="00E70BFD" w:rsidP="007E6FFB">
            <w:pPr>
              <w:spacing w:after="0" w:line="240" w:lineRule="auto"/>
              <w:ind w:left="0" w:right="2" w:firstLine="0"/>
              <w:jc w:val="right"/>
              <w:rPr>
                <w:sz w:val="18"/>
                <w:szCs w:val="18"/>
              </w:rPr>
            </w:pPr>
            <w:r>
              <w:rPr>
                <w:sz w:val="18"/>
              </w:rPr>
              <w:t>21,7</w:t>
            </w:r>
          </w:p>
        </w:tc>
      </w:tr>
      <w:tr w:rsidR="008B5B48" w:rsidRPr="0070364A" w14:paraId="3869E9A9"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243E623"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1E083DD" w14:textId="77777777" w:rsidR="00C16690" w:rsidRPr="0070364A" w:rsidRDefault="00E70BFD" w:rsidP="007E6FFB">
            <w:pPr>
              <w:spacing w:after="0" w:line="240" w:lineRule="auto"/>
              <w:ind w:left="0" w:right="2" w:firstLine="0"/>
              <w:jc w:val="right"/>
              <w:rPr>
                <w:sz w:val="18"/>
                <w:szCs w:val="18"/>
              </w:rPr>
            </w:pPr>
            <w:r>
              <w:rPr>
                <w:sz w:val="18"/>
              </w:rPr>
              <w:t>2021/07/05</w:t>
            </w:r>
          </w:p>
        </w:tc>
        <w:tc>
          <w:tcPr>
            <w:tcW w:w="1035" w:type="dxa"/>
            <w:tcBorders>
              <w:top w:val="single" w:sz="4" w:space="0" w:color="00000A"/>
              <w:left w:val="single" w:sz="4" w:space="0" w:color="00000A"/>
              <w:bottom w:val="single" w:sz="4" w:space="0" w:color="00000A"/>
              <w:right w:val="single" w:sz="5" w:space="0" w:color="00000A"/>
            </w:tcBorders>
            <w:vAlign w:val="center"/>
          </w:tcPr>
          <w:p w14:paraId="3D2F8323"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9B45E7D"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799E6C9"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6376CCA"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755249A"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45E5077B"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235B755" w14:textId="77777777" w:rsidR="00C16690" w:rsidRPr="0070364A" w:rsidRDefault="00E70BFD" w:rsidP="007E6FFB">
            <w:pPr>
              <w:spacing w:after="0" w:line="240" w:lineRule="auto"/>
              <w:ind w:left="54" w:firstLine="0"/>
              <w:rPr>
                <w:sz w:val="18"/>
                <w:szCs w:val="18"/>
              </w:rPr>
            </w:pPr>
            <w:r>
              <w:rPr>
                <w:sz w:val="18"/>
              </w:rPr>
              <w:t>CUN</w:t>
            </w:r>
          </w:p>
        </w:tc>
        <w:tc>
          <w:tcPr>
            <w:tcW w:w="1350" w:type="dxa"/>
            <w:tcBorders>
              <w:top w:val="single" w:sz="4" w:space="0" w:color="00000A"/>
              <w:left w:val="single" w:sz="4" w:space="0" w:color="00000A"/>
              <w:bottom w:val="single" w:sz="4" w:space="0" w:color="00000A"/>
              <w:right w:val="single" w:sz="4" w:space="0" w:color="00000A"/>
            </w:tcBorders>
          </w:tcPr>
          <w:p w14:paraId="71C727E5" w14:textId="77777777" w:rsidR="00C16690" w:rsidRPr="0070364A" w:rsidRDefault="00E70BFD" w:rsidP="007E6FFB">
            <w:pPr>
              <w:spacing w:after="0" w:line="240" w:lineRule="auto"/>
              <w:ind w:left="0" w:right="2" w:firstLine="0"/>
              <w:jc w:val="right"/>
              <w:rPr>
                <w:sz w:val="18"/>
                <w:szCs w:val="18"/>
              </w:rPr>
            </w:pPr>
            <w:r>
              <w:rPr>
                <w:sz w:val="18"/>
              </w:rPr>
              <w:t>2021/07/08</w:t>
            </w:r>
          </w:p>
        </w:tc>
        <w:tc>
          <w:tcPr>
            <w:tcW w:w="1035" w:type="dxa"/>
            <w:tcBorders>
              <w:top w:val="single" w:sz="4" w:space="0" w:color="00000A"/>
              <w:left w:val="single" w:sz="4" w:space="0" w:color="00000A"/>
              <w:bottom w:val="single" w:sz="4" w:space="0" w:color="00000A"/>
              <w:right w:val="single" w:sz="5" w:space="0" w:color="00000A"/>
            </w:tcBorders>
            <w:vAlign w:val="center"/>
          </w:tcPr>
          <w:p w14:paraId="00526B3D"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FD2CFF5" w14:textId="654EF3F8" w:rsidR="00C16690" w:rsidRPr="0070364A" w:rsidRDefault="00E70BFD" w:rsidP="007E6FFB">
            <w:pPr>
              <w:spacing w:after="0" w:line="240" w:lineRule="auto"/>
              <w:ind w:left="0" w:firstLine="0"/>
              <w:jc w:val="right"/>
              <w:rPr>
                <w:sz w:val="18"/>
                <w:szCs w:val="18"/>
              </w:rPr>
            </w:pPr>
            <w:r>
              <w:rPr>
                <w:sz w:val="18"/>
              </w:rPr>
              <w:t xml:space="preserve">         -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580B54E" w14:textId="77777777" w:rsidR="00C16690" w:rsidRPr="0070364A" w:rsidRDefault="00E70BFD" w:rsidP="007E6FFB">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65B8603A" w14:textId="77777777" w:rsidR="00C16690" w:rsidRPr="0070364A" w:rsidRDefault="00E70BFD" w:rsidP="007E6FFB">
            <w:pPr>
              <w:spacing w:after="0" w:line="240" w:lineRule="auto"/>
              <w:ind w:left="0" w:right="1" w:firstLine="0"/>
              <w:jc w:val="right"/>
              <w:rPr>
                <w:sz w:val="18"/>
                <w:szCs w:val="18"/>
              </w:rPr>
            </w:pPr>
            <w:r>
              <w:rPr>
                <w:sz w:val="18"/>
              </w:rPr>
              <w:t>0</w:t>
            </w:r>
          </w:p>
        </w:tc>
        <w:tc>
          <w:tcPr>
            <w:tcW w:w="1346" w:type="dxa"/>
            <w:tcBorders>
              <w:top w:val="single" w:sz="4" w:space="0" w:color="00000A"/>
              <w:left w:val="single" w:sz="4" w:space="0" w:color="00000A"/>
              <w:bottom w:val="single" w:sz="4" w:space="0" w:color="00000A"/>
              <w:right w:val="single" w:sz="4" w:space="0" w:color="00000A"/>
            </w:tcBorders>
            <w:vAlign w:val="center"/>
          </w:tcPr>
          <w:p w14:paraId="6D508AAD"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256105EA"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E5CE49A"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CBAEFDD" w14:textId="77777777" w:rsidR="00C16690" w:rsidRPr="0070364A" w:rsidRDefault="00E70BFD" w:rsidP="007E6FFB">
            <w:pPr>
              <w:spacing w:after="0" w:line="240" w:lineRule="auto"/>
              <w:ind w:left="0" w:right="2" w:firstLine="0"/>
              <w:jc w:val="right"/>
              <w:rPr>
                <w:sz w:val="18"/>
                <w:szCs w:val="18"/>
              </w:rPr>
            </w:pPr>
            <w:r>
              <w:rPr>
                <w:sz w:val="18"/>
              </w:rPr>
              <w:t>2021/07/10</w:t>
            </w:r>
          </w:p>
        </w:tc>
        <w:tc>
          <w:tcPr>
            <w:tcW w:w="1035" w:type="dxa"/>
            <w:tcBorders>
              <w:top w:val="single" w:sz="4" w:space="0" w:color="00000A"/>
              <w:left w:val="single" w:sz="4" w:space="0" w:color="00000A"/>
              <w:bottom w:val="single" w:sz="4" w:space="0" w:color="00000A"/>
              <w:right w:val="single" w:sz="5" w:space="0" w:color="00000A"/>
            </w:tcBorders>
            <w:vAlign w:val="center"/>
          </w:tcPr>
          <w:p w14:paraId="3A90DE4E"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2AC48D03"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1626722"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71B6249"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09669AF"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33268640"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62CA359" w14:textId="77777777" w:rsidR="00C16690" w:rsidRPr="0070364A" w:rsidRDefault="00E70BFD" w:rsidP="007E6FFB">
            <w:pPr>
              <w:spacing w:after="0" w:line="240" w:lineRule="auto"/>
              <w:ind w:left="54" w:firstLine="0"/>
              <w:rPr>
                <w:sz w:val="18"/>
                <w:szCs w:val="18"/>
              </w:rPr>
            </w:pPr>
            <w:r>
              <w:rPr>
                <w:sz w:val="18"/>
              </w:rPr>
              <w:t>CUN</w:t>
            </w:r>
          </w:p>
        </w:tc>
        <w:tc>
          <w:tcPr>
            <w:tcW w:w="1350" w:type="dxa"/>
            <w:tcBorders>
              <w:top w:val="single" w:sz="4" w:space="0" w:color="00000A"/>
              <w:left w:val="single" w:sz="4" w:space="0" w:color="00000A"/>
              <w:bottom w:val="single" w:sz="4" w:space="0" w:color="00000A"/>
              <w:right w:val="single" w:sz="4" w:space="0" w:color="00000A"/>
            </w:tcBorders>
          </w:tcPr>
          <w:p w14:paraId="49835B4B" w14:textId="77777777" w:rsidR="00C16690" w:rsidRPr="0070364A" w:rsidRDefault="00E70BFD" w:rsidP="007E6FFB">
            <w:pPr>
              <w:spacing w:after="0" w:line="240" w:lineRule="auto"/>
              <w:ind w:left="0" w:right="2" w:firstLine="0"/>
              <w:jc w:val="right"/>
              <w:rPr>
                <w:sz w:val="18"/>
                <w:szCs w:val="18"/>
              </w:rPr>
            </w:pPr>
            <w:r>
              <w:rPr>
                <w:sz w:val="18"/>
              </w:rPr>
              <w:t>2021/07/13</w:t>
            </w:r>
          </w:p>
        </w:tc>
        <w:tc>
          <w:tcPr>
            <w:tcW w:w="1035" w:type="dxa"/>
            <w:tcBorders>
              <w:top w:val="single" w:sz="4" w:space="0" w:color="00000A"/>
              <w:left w:val="single" w:sz="4" w:space="0" w:color="00000A"/>
              <w:bottom w:val="single" w:sz="4" w:space="0" w:color="00000A"/>
              <w:right w:val="single" w:sz="5" w:space="0" w:color="00000A"/>
            </w:tcBorders>
            <w:vAlign w:val="center"/>
          </w:tcPr>
          <w:p w14:paraId="4F523927"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CDB8763" w14:textId="20F26C21" w:rsidR="00C16690" w:rsidRPr="0070364A" w:rsidRDefault="00E70BFD" w:rsidP="007E6FFB">
            <w:pPr>
              <w:spacing w:after="0" w:line="240" w:lineRule="auto"/>
              <w:ind w:left="0" w:firstLine="0"/>
              <w:jc w:val="right"/>
              <w:rPr>
                <w:sz w:val="18"/>
                <w:szCs w:val="18"/>
              </w:rPr>
            </w:pPr>
            <w:r>
              <w:rPr>
                <w:sz w:val="18"/>
              </w:rPr>
              <w:t xml:space="preserve">         -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CE5B0B0" w14:textId="77777777" w:rsidR="00C16690" w:rsidRPr="0070364A" w:rsidRDefault="00E70BFD" w:rsidP="007E6FFB">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22B833F8" w14:textId="77777777" w:rsidR="00C16690" w:rsidRPr="0070364A" w:rsidRDefault="00E70BFD" w:rsidP="007E6FFB">
            <w:pPr>
              <w:spacing w:after="0" w:line="240" w:lineRule="auto"/>
              <w:ind w:left="0" w:right="1" w:firstLine="0"/>
              <w:jc w:val="right"/>
              <w:rPr>
                <w:sz w:val="18"/>
                <w:szCs w:val="18"/>
              </w:rPr>
            </w:pPr>
            <w:r>
              <w:rPr>
                <w:sz w:val="18"/>
              </w:rPr>
              <w:t>0</w:t>
            </w:r>
          </w:p>
        </w:tc>
        <w:tc>
          <w:tcPr>
            <w:tcW w:w="1346" w:type="dxa"/>
            <w:tcBorders>
              <w:top w:val="single" w:sz="4" w:space="0" w:color="00000A"/>
              <w:left w:val="single" w:sz="4" w:space="0" w:color="00000A"/>
              <w:bottom w:val="single" w:sz="4" w:space="0" w:color="00000A"/>
              <w:right w:val="single" w:sz="4" w:space="0" w:color="00000A"/>
            </w:tcBorders>
            <w:vAlign w:val="center"/>
          </w:tcPr>
          <w:p w14:paraId="0FAE7761"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58A96556"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7F92010"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B4FE558" w14:textId="77777777" w:rsidR="00C16690" w:rsidRPr="0070364A" w:rsidRDefault="00E70BFD" w:rsidP="007E6FFB">
            <w:pPr>
              <w:spacing w:after="0" w:line="240" w:lineRule="auto"/>
              <w:ind w:left="0" w:right="2" w:firstLine="0"/>
              <w:jc w:val="right"/>
              <w:rPr>
                <w:sz w:val="18"/>
                <w:szCs w:val="18"/>
              </w:rPr>
            </w:pPr>
            <w:r>
              <w:rPr>
                <w:sz w:val="18"/>
              </w:rPr>
              <w:t>2021/07/14</w:t>
            </w:r>
          </w:p>
        </w:tc>
        <w:tc>
          <w:tcPr>
            <w:tcW w:w="1035" w:type="dxa"/>
            <w:tcBorders>
              <w:top w:val="single" w:sz="4" w:space="0" w:color="00000A"/>
              <w:left w:val="single" w:sz="4" w:space="0" w:color="00000A"/>
              <w:bottom w:val="single" w:sz="4" w:space="0" w:color="00000A"/>
              <w:right w:val="single" w:sz="5" w:space="0" w:color="00000A"/>
            </w:tcBorders>
            <w:vAlign w:val="center"/>
          </w:tcPr>
          <w:p w14:paraId="231E5183"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AC3E146"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7A60715"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76A837F"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4C439B4B"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6531837C"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5A16CF4" w14:textId="77777777" w:rsidR="00C16690" w:rsidRPr="0070364A" w:rsidRDefault="00E70BFD" w:rsidP="007E6FFB">
            <w:pPr>
              <w:spacing w:after="0" w:line="240" w:lineRule="auto"/>
              <w:ind w:left="54" w:firstLine="0"/>
              <w:rPr>
                <w:sz w:val="18"/>
                <w:szCs w:val="18"/>
              </w:rPr>
            </w:pPr>
            <w:r>
              <w:rPr>
                <w:sz w:val="18"/>
              </w:rPr>
              <w:t>CUN</w:t>
            </w:r>
          </w:p>
        </w:tc>
        <w:tc>
          <w:tcPr>
            <w:tcW w:w="1350" w:type="dxa"/>
            <w:tcBorders>
              <w:top w:val="single" w:sz="4" w:space="0" w:color="00000A"/>
              <w:left w:val="single" w:sz="4" w:space="0" w:color="00000A"/>
              <w:bottom w:val="single" w:sz="4" w:space="0" w:color="00000A"/>
              <w:right w:val="single" w:sz="4" w:space="0" w:color="00000A"/>
            </w:tcBorders>
          </w:tcPr>
          <w:p w14:paraId="4CDDCF3D" w14:textId="77777777" w:rsidR="00C16690" w:rsidRPr="0070364A" w:rsidRDefault="00E70BFD" w:rsidP="007E6FFB">
            <w:pPr>
              <w:spacing w:after="0" w:line="240" w:lineRule="auto"/>
              <w:ind w:left="0" w:right="2" w:firstLine="0"/>
              <w:jc w:val="right"/>
              <w:rPr>
                <w:sz w:val="18"/>
                <w:szCs w:val="18"/>
              </w:rPr>
            </w:pPr>
            <w:r>
              <w:rPr>
                <w:sz w:val="18"/>
              </w:rPr>
              <w:t>2021/07/16</w:t>
            </w:r>
          </w:p>
        </w:tc>
        <w:tc>
          <w:tcPr>
            <w:tcW w:w="1035" w:type="dxa"/>
            <w:tcBorders>
              <w:top w:val="single" w:sz="4" w:space="0" w:color="00000A"/>
              <w:left w:val="single" w:sz="4" w:space="0" w:color="00000A"/>
              <w:bottom w:val="single" w:sz="4" w:space="0" w:color="00000A"/>
              <w:right w:val="single" w:sz="5" w:space="0" w:color="00000A"/>
            </w:tcBorders>
            <w:vAlign w:val="center"/>
          </w:tcPr>
          <w:p w14:paraId="74644813"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C636C58" w14:textId="0F2AEB35" w:rsidR="00C16690" w:rsidRPr="0070364A" w:rsidRDefault="00E70BFD" w:rsidP="007E6FFB">
            <w:pPr>
              <w:spacing w:after="0" w:line="240" w:lineRule="auto"/>
              <w:ind w:left="0" w:firstLine="0"/>
              <w:jc w:val="right"/>
              <w:rPr>
                <w:sz w:val="18"/>
                <w:szCs w:val="18"/>
              </w:rPr>
            </w:pPr>
            <w:r>
              <w:rPr>
                <w:sz w:val="18"/>
              </w:rPr>
              <w:t xml:space="preserve">         -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D406ECB" w14:textId="77777777" w:rsidR="00C16690" w:rsidRPr="0070364A" w:rsidRDefault="00E70BFD" w:rsidP="007E6FFB">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6BE74147" w14:textId="77777777" w:rsidR="00C16690" w:rsidRPr="0070364A" w:rsidRDefault="00E70BFD" w:rsidP="007E6FFB">
            <w:pPr>
              <w:spacing w:after="0" w:line="240" w:lineRule="auto"/>
              <w:ind w:left="0" w:right="1" w:firstLine="0"/>
              <w:jc w:val="right"/>
              <w:rPr>
                <w:sz w:val="18"/>
                <w:szCs w:val="18"/>
              </w:rPr>
            </w:pPr>
            <w:r>
              <w:rPr>
                <w:sz w:val="18"/>
              </w:rPr>
              <w:t>0</w:t>
            </w:r>
          </w:p>
        </w:tc>
        <w:tc>
          <w:tcPr>
            <w:tcW w:w="1346" w:type="dxa"/>
            <w:tcBorders>
              <w:top w:val="single" w:sz="4" w:space="0" w:color="00000A"/>
              <w:left w:val="single" w:sz="4" w:space="0" w:color="00000A"/>
              <w:bottom w:val="single" w:sz="4" w:space="0" w:color="00000A"/>
              <w:right w:val="single" w:sz="4" w:space="0" w:color="00000A"/>
            </w:tcBorders>
            <w:vAlign w:val="center"/>
          </w:tcPr>
          <w:p w14:paraId="21C03156"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5963EF18"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78E24AF"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32211FB" w14:textId="77777777" w:rsidR="00C16690" w:rsidRPr="0070364A" w:rsidRDefault="00E70BFD" w:rsidP="007E6FFB">
            <w:pPr>
              <w:spacing w:after="0" w:line="240" w:lineRule="auto"/>
              <w:ind w:left="0" w:right="2" w:firstLine="0"/>
              <w:jc w:val="right"/>
              <w:rPr>
                <w:sz w:val="18"/>
                <w:szCs w:val="18"/>
              </w:rPr>
            </w:pPr>
            <w:r>
              <w:rPr>
                <w:sz w:val="18"/>
              </w:rPr>
              <w:t>2021/07/18</w:t>
            </w:r>
          </w:p>
        </w:tc>
        <w:tc>
          <w:tcPr>
            <w:tcW w:w="1035" w:type="dxa"/>
            <w:tcBorders>
              <w:top w:val="single" w:sz="4" w:space="0" w:color="00000A"/>
              <w:left w:val="single" w:sz="4" w:space="0" w:color="00000A"/>
              <w:bottom w:val="single" w:sz="4" w:space="0" w:color="00000A"/>
              <w:right w:val="single" w:sz="5" w:space="0" w:color="00000A"/>
            </w:tcBorders>
            <w:vAlign w:val="center"/>
          </w:tcPr>
          <w:p w14:paraId="2D18C42B"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39BF36AE"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7A186B3"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AB98AE6"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B12556D" w14:textId="77777777" w:rsidR="00C16690" w:rsidRPr="0070364A" w:rsidRDefault="00E70BFD" w:rsidP="007E6FFB">
            <w:pPr>
              <w:spacing w:after="0" w:line="240" w:lineRule="auto"/>
              <w:ind w:left="0" w:right="2" w:firstLine="0"/>
              <w:jc w:val="right"/>
              <w:rPr>
                <w:sz w:val="18"/>
                <w:szCs w:val="18"/>
              </w:rPr>
            </w:pPr>
            <w:r>
              <w:rPr>
                <w:sz w:val="18"/>
              </w:rPr>
              <w:t>3,5</w:t>
            </w:r>
          </w:p>
        </w:tc>
      </w:tr>
      <w:tr w:rsidR="008B5B48" w:rsidRPr="0070364A" w14:paraId="617A6BCE"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9D843E8" w14:textId="77777777" w:rsidR="00C16690" w:rsidRPr="0070364A" w:rsidRDefault="00E70BFD" w:rsidP="007E6FFB">
            <w:pPr>
              <w:spacing w:after="0" w:line="240" w:lineRule="auto"/>
              <w:ind w:left="54" w:firstLine="0"/>
              <w:rPr>
                <w:sz w:val="18"/>
                <w:szCs w:val="18"/>
              </w:rPr>
            </w:pPr>
            <w:r>
              <w:rPr>
                <w:sz w:val="18"/>
              </w:rPr>
              <w:t>CUN</w:t>
            </w:r>
          </w:p>
        </w:tc>
        <w:tc>
          <w:tcPr>
            <w:tcW w:w="1350" w:type="dxa"/>
            <w:tcBorders>
              <w:top w:val="single" w:sz="4" w:space="0" w:color="00000A"/>
              <w:left w:val="single" w:sz="4" w:space="0" w:color="00000A"/>
              <w:bottom w:val="single" w:sz="4" w:space="0" w:color="00000A"/>
              <w:right w:val="single" w:sz="4" w:space="0" w:color="00000A"/>
            </w:tcBorders>
          </w:tcPr>
          <w:p w14:paraId="28B21378" w14:textId="77777777" w:rsidR="00C16690" w:rsidRPr="0070364A" w:rsidRDefault="00E70BFD" w:rsidP="007E6FFB">
            <w:pPr>
              <w:spacing w:after="0" w:line="240" w:lineRule="auto"/>
              <w:ind w:left="0" w:right="2" w:firstLine="0"/>
              <w:jc w:val="right"/>
              <w:rPr>
                <w:sz w:val="18"/>
                <w:szCs w:val="18"/>
              </w:rPr>
            </w:pPr>
            <w:r>
              <w:rPr>
                <w:sz w:val="18"/>
              </w:rPr>
              <w:t>2021/07/19</w:t>
            </w:r>
          </w:p>
        </w:tc>
        <w:tc>
          <w:tcPr>
            <w:tcW w:w="1035" w:type="dxa"/>
            <w:tcBorders>
              <w:top w:val="single" w:sz="4" w:space="0" w:color="00000A"/>
              <w:left w:val="single" w:sz="4" w:space="0" w:color="00000A"/>
              <w:bottom w:val="single" w:sz="4" w:space="0" w:color="00000A"/>
              <w:right w:val="single" w:sz="5" w:space="0" w:color="00000A"/>
            </w:tcBorders>
            <w:vAlign w:val="center"/>
          </w:tcPr>
          <w:p w14:paraId="52A1A38E"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D6F1F53" w14:textId="7C8E1316" w:rsidR="00C16690" w:rsidRPr="0070364A" w:rsidRDefault="00E70BFD" w:rsidP="007E6FFB">
            <w:pPr>
              <w:spacing w:after="0" w:line="240" w:lineRule="auto"/>
              <w:ind w:left="0" w:firstLine="0"/>
              <w:jc w:val="right"/>
              <w:rPr>
                <w:sz w:val="18"/>
                <w:szCs w:val="18"/>
              </w:rPr>
            </w:pPr>
            <w:r>
              <w:rPr>
                <w:sz w:val="18"/>
              </w:rPr>
              <w:t xml:space="preserve">         -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B119E74" w14:textId="77777777" w:rsidR="00C16690" w:rsidRPr="0070364A" w:rsidRDefault="00E70BFD" w:rsidP="007E6FFB">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3DF87FD0" w14:textId="77777777" w:rsidR="00C16690" w:rsidRPr="0070364A" w:rsidRDefault="00E70BFD" w:rsidP="007E6FFB">
            <w:pPr>
              <w:spacing w:after="0" w:line="240" w:lineRule="auto"/>
              <w:ind w:left="0" w:right="1" w:firstLine="0"/>
              <w:jc w:val="right"/>
              <w:rPr>
                <w:sz w:val="18"/>
                <w:szCs w:val="18"/>
              </w:rPr>
            </w:pPr>
            <w:r>
              <w:rPr>
                <w:sz w:val="18"/>
              </w:rPr>
              <w:t>0</w:t>
            </w:r>
          </w:p>
        </w:tc>
        <w:tc>
          <w:tcPr>
            <w:tcW w:w="1346" w:type="dxa"/>
            <w:tcBorders>
              <w:top w:val="single" w:sz="4" w:space="0" w:color="00000A"/>
              <w:left w:val="single" w:sz="4" w:space="0" w:color="00000A"/>
              <w:bottom w:val="single" w:sz="4" w:space="0" w:color="00000A"/>
              <w:right w:val="single" w:sz="4" w:space="0" w:color="00000A"/>
            </w:tcBorders>
            <w:vAlign w:val="center"/>
          </w:tcPr>
          <w:p w14:paraId="014C26D5"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728C8E0E"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086A10B" w14:textId="77777777" w:rsidR="00C16690" w:rsidRPr="0070364A" w:rsidRDefault="00E70BFD" w:rsidP="007E6FFB">
            <w:pPr>
              <w:spacing w:after="0" w:line="240" w:lineRule="auto"/>
              <w:ind w:left="54" w:firstLine="0"/>
              <w:rPr>
                <w:sz w:val="18"/>
                <w:szCs w:val="18"/>
              </w:rPr>
            </w:pPr>
            <w:r>
              <w:rPr>
                <w:sz w:val="18"/>
              </w:rPr>
              <w:t>CUN</w:t>
            </w:r>
          </w:p>
        </w:tc>
        <w:tc>
          <w:tcPr>
            <w:tcW w:w="1350" w:type="dxa"/>
            <w:tcBorders>
              <w:top w:val="single" w:sz="4" w:space="0" w:color="00000A"/>
              <w:left w:val="single" w:sz="4" w:space="0" w:color="00000A"/>
              <w:bottom w:val="single" w:sz="4" w:space="0" w:color="00000A"/>
              <w:right w:val="single" w:sz="4" w:space="0" w:color="00000A"/>
            </w:tcBorders>
          </w:tcPr>
          <w:p w14:paraId="37DCF4D2" w14:textId="77777777" w:rsidR="00C16690" w:rsidRPr="0070364A" w:rsidRDefault="00E70BFD" w:rsidP="007E6FFB">
            <w:pPr>
              <w:spacing w:after="0" w:line="240" w:lineRule="auto"/>
              <w:ind w:left="0" w:right="2" w:firstLine="0"/>
              <w:jc w:val="right"/>
              <w:rPr>
                <w:sz w:val="18"/>
                <w:szCs w:val="18"/>
              </w:rPr>
            </w:pPr>
            <w:r>
              <w:rPr>
                <w:sz w:val="18"/>
              </w:rPr>
              <w:t>2021/07/22</w:t>
            </w:r>
          </w:p>
        </w:tc>
        <w:tc>
          <w:tcPr>
            <w:tcW w:w="1035" w:type="dxa"/>
            <w:tcBorders>
              <w:top w:val="single" w:sz="4" w:space="0" w:color="00000A"/>
              <w:left w:val="single" w:sz="4" w:space="0" w:color="00000A"/>
              <w:bottom w:val="single" w:sz="4" w:space="0" w:color="00000A"/>
              <w:right w:val="single" w:sz="5" w:space="0" w:color="00000A"/>
            </w:tcBorders>
            <w:vAlign w:val="center"/>
          </w:tcPr>
          <w:p w14:paraId="32A8DD41"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E81D616" w14:textId="717F3417" w:rsidR="00C16690" w:rsidRPr="0070364A" w:rsidRDefault="00E70BFD" w:rsidP="007E6FFB">
            <w:pPr>
              <w:spacing w:after="0" w:line="240" w:lineRule="auto"/>
              <w:ind w:left="0" w:firstLine="0"/>
              <w:jc w:val="right"/>
              <w:rPr>
                <w:sz w:val="18"/>
                <w:szCs w:val="18"/>
              </w:rPr>
            </w:pPr>
            <w:r>
              <w:rPr>
                <w:sz w:val="18"/>
              </w:rPr>
              <w:t xml:space="preserve">         -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5FECEEC" w14:textId="77777777" w:rsidR="00C16690" w:rsidRPr="0070364A" w:rsidRDefault="00E70BFD" w:rsidP="007E6FFB">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4B553822" w14:textId="77777777" w:rsidR="00C16690" w:rsidRPr="0070364A" w:rsidRDefault="00E70BFD" w:rsidP="007E6FFB">
            <w:pPr>
              <w:spacing w:after="0" w:line="240" w:lineRule="auto"/>
              <w:ind w:left="0" w:right="1" w:firstLine="0"/>
              <w:jc w:val="right"/>
              <w:rPr>
                <w:sz w:val="18"/>
                <w:szCs w:val="18"/>
              </w:rPr>
            </w:pPr>
            <w:r>
              <w:rPr>
                <w:sz w:val="18"/>
              </w:rPr>
              <w:t>0</w:t>
            </w:r>
          </w:p>
        </w:tc>
        <w:tc>
          <w:tcPr>
            <w:tcW w:w="1346" w:type="dxa"/>
            <w:tcBorders>
              <w:top w:val="single" w:sz="4" w:space="0" w:color="00000A"/>
              <w:left w:val="single" w:sz="4" w:space="0" w:color="00000A"/>
              <w:bottom w:val="single" w:sz="4" w:space="0" w:color="00000A"/>
              <w:right w:val="single" w:sz="4" w:space="0" w:color="00000A"/>
            </w:tcBorders>
            <w:vAlign w:val="center"/>
          </w:tcPr>
          <w:p w14:paraId="1F5748B2"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6201F4BC"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532B489"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544B293" w14:textId="77777777" w:rsidR="00C16690" w:rsidRPr="0070364A" w:rsidRDefault="00E70BFD" w:rsidP="007E6FFB">
            <w:pPr>
              <w:spacing w:after="0" w:line="240" w:lineRule="auto"/>
              <w:ind w:left="0" w:right="2" w:firstLine="0"/>
              <w:jc w:val="right"/>
              <w:rPr>
                <w:sz w:val="18"/>
                <w:szCs w:val="18"/>
              </w:rPr>
            </w:pPr>
            <w:r>
              <w:rPr>
                <w:sz w:val="18"/>
              </w:rPr>
              <w:t>2021/07/23</w:t>
            </w:r>
          </w:p>
        </w:tc>
        <w:tc>
          <w:tcPr>
            <w:tcW w:w="1035" w:type="dxa"/>
            <w:tcBorders>
              <w:top w:val="single" w:sz="4" w:space="0" w:color="00000A"/>
              <w:left w:val="single" w:sz="4" w:space="0" w:color="00000A"/>
              <w:bottom w:val="single" w:sz="4" w:space="0" w:color="00000A"/>
              <w:right w:val="single" w:sz="5" w:space="0" w:color="00000A"/>
            </w:tcBorders>
            <w:vAlign w:val="center"/>
          </w:tcPr>
          <w:p w14:paraId="4783A431"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4C36425"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6E5B754"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5B71430"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B8E6D40" w14:textId="77777777" w:rsidR="00C16690" w:rsidRPr="0070364A" w:rsidRDefault="00E70BFD" w:rsidP="007E6FFB">
            <w:pPr>
              <w:spacing w:after="0" w:line="240" w:lineRule="auto"/>
              <w:ind w:left="0" w:right="2" w:firstLine="0"/>
              <w:jc w:val="right"/>
              <w:rPr>
                <w:sz w:val="18"/>
                <w:szCs w:val="18"/>
              </w:rPr>
            </w:pPr>
            <w:r>
              <w:rPr>
                <w:sz w:val="18"/>
              </w:rPr>
              <w:t>3,5</w:t>
            </w:r>
          </w:p>
        </w:tc>
      </w:tr>
      <w:tr w:rsidR="008B5B48" w:rsidRPr="0070364A" w14:paraId="00BB467B"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016AAE4"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0A69119" w14:textId="77777777" w:rsidR="00C16690" w:rsidRPr="0070364A" w:rsidRDefault="00E70BFD" w:rsidP="007E6FFB">
            <w:pPr>
              <w:spacing w:after="0" w:line="240" w:lineRule="auto"/>
              <w:ind w:left="0" w:right="2" w:firstLine="0"/>
              <w:jc w:val="right"/>
              <w:rPr>
                <w:sz w:val="18"/>
                <w:szCs w:val="18"/>
              </w:rPr>
            </w:pPr>
            <w:r>
              <w:rPr>
                <w:sz w:val="18"/>
              </w:rPr>
              <w:t>2021/07/25</w:t>
            </w:r>
          </w:p>
        </w:tc>
        <w:tc>
          <w:tcPr>
            <w:tcW w:w="1035" w:type="dxa"/>
            <w:tcBorders>
              <w:top w:val="single" w:sz="4" w:space="0" w:color="00000A"/>
              <w:left w:val="single" w:sz="4" w:space="0" w:color="00000A"/>
              <w:bottom w:val="single" w:sz="4" w:space="0" w:color="00000A"/>
              <w:right w:val="single" w:sz="5" w:space="0" w:color="00000A"/>
            </w:tcBorders>
            <w:vAlign w:val="center"/>
          </w:tcPr>
          <w:p w14:paraId="11191C44"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337D8EA5"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2D60CF8"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8BC710E"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049F7FC" w14:textId="77777777" w:rsidR="00C16690" w:rsidRPr="0070364A" w:rsidRDefault="00E70BFD" w:rsidP="007E6FFB">
            <w:pPr>
              <w:spacing w:after="0" w:line="240" w:lineRule="auto"/>
              <w:ind w:left="0" w:right="2" w:firstLine="0"/>
              <w:jc w:val="right"/>
              <w:rPr>
                <w:sz w:val="18"/>
                <w:szCs w:val="18"/>
              </w:rPr>
            </w:pPr>
            <w:r>
              <w:rPr>
                <w:sz w:val="18"/>
              </w:rPr>
              <w:t>3,5</w:t>
            </w:r>
          </w:p>
        </w:tc>
      </w:tr>
      <w:tr w:rsidR="008B5B48" w:rsidRPr="0070364A" w14:paraId="7F440F67"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B8B9E8C"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64E2DBD" w14:textId="77777777" w:rsidR="00C16690" w:rsidRPr="0070364A" w:rsidRDefault="00E70BFD" w:rsidP="007E6FFB">
            <w:pPr>
              <w:spacing w:after="0" w:line="240" w:lineRule="auto"/>
              <w:ind w:left="0" w:right="2" w:firstLine="0"/>
              <w:jc w:val="right"/>
              <w:rPr>
                <w:sz w:val="18"/>
                <w:szCs w:val="18"/>
              </w:rPr>
            </w:pPr>
            <w:r>
              <w:rPr>
                <w:sz w:val="18"/>
              </w:rPr>
              <w:t>2021/07/28</w:t>
            </w:r>
          </w:p>
        </w:tc>
        <w:tc>
          <w:tcPr>
            <w:tcW w:w="1035" w:type="dxa"/>
            <w:tcBorders>
              <w:top w:val="single" w:sz="4" w:space="0" w:color="00000A"/>
              <w:left w:val="single" w:sz="4" w:space="0" w:color="00000A"/>
              <w:bottom w:val="single" w:sz="4" w:space="0" w:color="00000A"/>
              <w:right w:val="single" w:sz="5" w:space="0" w:color="00000A"/>
            </w:tcBorders>
            <w:vAlign w:val="center"/>
          </w:tcPr>
          <w:p w14:paraId="203D7894"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DBF843C"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740CC3D"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BE7FCDB"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7DDC15FA"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3F60CBFA"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10FDEB9" w14:textId="77777777" w:rsidR="00C16690" w:rsidRPr="0070364A" w:rsidRDefault="00E70BFD" w:rsidP="007E6FFB">
            <w:pPr>
              <w:spacing w:after="0" w:line="240" w:lineRule="auto"/>
              <w:ind w:left="54" w:firstLine="0"/>
              <w:rPr>
                <w:sz w:val="18"/>
                <w:szCs w:val="18"/>
              </w:rPr>
            </w:pPr>
            <w:r>
              <w:rPr>
                <w:sz w:val="18"/>
              </w:rPr>
              <w:t>CUN</w:t>
            </w:r>
          </w:p>
        </w:tc>
        <w:tc>
          <w:tcPr>
            <w:tcW w:w="1350" w:type="dxa"/>
            <w:tcBorders>
              <w:top w:val="single" w:sz="4" w:space="0" w:color="00000A"/>
              <w:left w:val="single" w:sz="4" w:space="0" w:color="00000A"/>
              <w:bottom w:val="single" w:sz="4" w:space="0" w:color="00000A"/>
              <w:right w:val="single" w:sz="4" w:space="0" w:color="00000A"/>
            </w:tcBorders>
          </w:tcPr>
          <w:p w14:paraId="08E0463D" w14:textId="77777777" w:rsidR="00C16690" w:rsidRPr="0070364A" w:rsidRDefault="00E70BFD" w:rsidP="007E6FFB">
            <w:pPr>
              <w:spacing w:after="0" w:line="240" w:lineRule="auto"/>
              <w:ind w:left="0" w:right="2" w:firstLine="0"/>
              <w:jc w:val="right"/>
              <w:rPr>
                <w:sz w:val="18"/>
                <w:szCs w:val="18"/>
              </w:rPr>
            </w:pPr>
            <w:r>
              <w:rPr>
                <w:sz w:val="18"/>
              </w:rPr>
              <w:t>2021/07/29</w:t>
            </w:r>
          </w:p>
        </w:tc>
        <w:tc>
          <w:tcPr>
            <w:tcW w:w="1035" w:type="dxa"/>
            <w:tcBorders>
              <w:top w:val="single" w:sz="4" w:space="0" w:color="00000A"/>
              <w:left w:val="single" w:sz="4" w:space="0" w:color="00000A"/>
              <w:bottom w:val="single" w:sz="4" w:space="0" w:color="00000A"/>
              <w:right w:val="single" w:sz="5" w:space="0" w:color="00000A"/>
            </w:tcBorders>
            <w:vAlign w:val="center"/>
          </w:tcPr>
          <w:p w14:paraId="1EF33C59"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76C14669" w14:textId="37FE555C" w:rsidR="00C16690" w:rsidRPr="0070364A" w:rsidRDefault="00E70BFD" w:rsidP="007E6FFB">
            <w:pPr>
              <w:spacing w:after="0" w:line="240" w:lineRule="auto"/>
              <w:ind w:left="0" w:firstLine="0"/>
              <w:jc w:val="right"/>
              <w:rPr>
                <w:sz w:val="18"/>
                <w:szCs w:val="18"/>
              </w:rPr>
            </w:pPr>
            <w:r>
              <w:rPr>
                <w:sz w:val="18"/>
              </w:rPr>
              <w:t xml:space="preserve">         -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FB716B7" w14:textId="77777777" w:rsidR="00C16690" w:rsidRPr="0070364A" w:rsidRDefault="00E70BFD" w:rsidP="007E6FFB">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5DEF4BF6" w14:textId="77777777" w:rsidR="00C16690" w:rsidRPr="0070364A" w:rsidRDefault="00E70BFD" w:rsidP="007E6FFB">
            <w:pPr>
              <w:spacing w:after="0" w:line="240" w:lineRule="auto"/>
              <w:ind w:left="0" w:right="1" w:firstLine="0"/>
              <w:jc w:val="right"/>
              <w:rPr>
                <w:sz w:val="18"/>
                <w:szCs w:val="18"/>
              </w:rPr>
            </w:pPr>
            <w:r>
              <w:rPr>
                <w:sz w:val="18"/>
              </w:rPr>
              <w:t>0</w:t>
            </w:r>
          </w:p>
        </w:tc>
        <w:tc>
          <w:tcPr>
            <w:tcW w:w="1346" w:type="dxa"/>
            <w:tcBorders>
              <w:top w:val="single" w:sz="4" w:space="0" w:color="00000A"/>
              <w:left w:val="single" w:sz="4" w:space="0" w:color="00000A"/>
              <w:bottom w:val="single" w:sz="4" w:space="0" w:color="00000A"/>
              <w:right w:val="single" w:sz="4" w:space="0" w:color="00000A"/>
            </w:tcBorders>
            <w:vAlign w:val="center"/>
          </w:tcPr>
          <w:p w14:paraId="40420258"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381B16FF"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FCA337C"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B25ECE5" w14:textId="77777777" w:rsidR="00C16690" w:rsidRPr="0070364A" w:rsidRDefault="00E70BFD" w:rsidP="007E6FFB">
            <w:pPr>
              <w:spacing w:after="0" w:line="240" w:lineRule="auto"/>
              <w:ind w:left="0" w:right="2" w:firstLine="0"/>
              <w:jc w:val="right"/>
              <w:rPr>
                <w:sz w:val="18"/>
                <w:szCs w:val="18"/>
              </w:rPr>
            </w:pPr>
            <w:r>
              <w:rPr>
                <w:sz w:val="18"/>
              </w:rPr>
              <w:t>2021/07/31</w:t>
            </w:r>
          </w:p>
        </w:tc>
        <w:tc>
          <w:tcPr>
            <w:tcW w:w="1035" w:type="dxa"/>
            <w:tcBorders>
              <w:top w:val="single" w:sz="4" w:space="0" w:color="00000A"/>
              <w:left w:val="single" w:sz="4" w:space="0" w:color="00000A"/>
              <w:bottom w:val="single" w:sz="4" w:space="0" w:color="00000A"/>
              <w:right w:val="single" w:sz="5" w:space="0" w:color="00000A"/>
            </w:tcBorders>
            <w:vAlign w:val="center"/>
          </w:tcPr>
          <w:p w14:paraId="68FDE6A7"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1857C8B4"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ABB6DBD"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36DEF63"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B856908"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2ADEDF28"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24E0C3B"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737F3E0" w14:textId="77777777" w:rsidR="00C16690" w:rsidRPr="0070364A" w:rsidRDefault="00E70BFD" w:rsidP="007E6FFB">
            <w:pPr>
              <w:spacing w:after="0" w:line="240" w:lineRule="auto"/>
              <w:ind w:left="0" w:right="2" w:firstLine="0"/>
              <w:jc w:val="right"/>
              <w:rPr>
                <w:sz w:val="18"/>
                <w:szCs w:val="18"/>
              </w:rPr>
            </w:pPr>
            <w:r>
              <w:rPr>
                <w:sz w:val="18"/>
              </w:rPr>
              <w:t>2021/08/01</w:t>
            </w:r>
          </w:p>
        </w:tc>
        <w:tc>
          <w:tcPr>
            <w:tcW w:w="1035" w:type="dxa"/>
            <w:tcBorders>
              <w:top w:val="single" w:sz="4" w:space="0" w:color="00000A"/>
              <w:left w:val="single" w:sz="4" w:space="0" w:color="00000A"/>
              <w:bottom w:val="single" w:sz="4" w:space="0" w:color="00000A"/>
              <w:right w:val="single" w:sz="5" w:space="0" w:color="00000A"/>
            </w:tcBorders>
            <w:vAlign w:val="center"/>
          </w:tcPr>
          <w:p w14:paraId="089393F3"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22BA158B"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7D94BF6"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6440DBC"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BCFB851" w14:textId="77777777" w:rsidR="00C16690" w:rsidRPr="0070364A" w:rsidRDefault="00E70BFD" w:rsidP="007E6FFB">
            <w:pPr>
              <w:spacing w:after="0" w:line="240" w:lineRule="auto"/>
              <w:ind w:left="0" w:right="2" w:firstLine="0"/>
              <w:jc w:val="right"/>
              <w:rPr>
                <w:sz w:val="18"/>
                <w:szCs w:val="18"/>
              </w:rPr>
            </w:pPr>
            <w:r>
              <w:rPr>
                <w:sz w:val="18"/>
              </w:rPr>
              <w:t>21,7</w:t>
            </w:r>
          </w:p>
        </w:tc>
      </w:tr>
      <w:tr w:rsidR="008B5B48" w:rsidRPr="0070364A" w14:paraId="306F1D01"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323D24E" w14:textId="77777777" w:rsidR="00C16690" w:rsidRPr="0070364A" w:rsidRDefault="00E70BFD" w:rsidP="007E6FFB">
            <w:pPr>
              <w:spacing w:after="0" w:line="240" w:lineRule="auto"/>
              <w:ind w:left="54" w:firstLine="0"/>
              <w:rPr>
                <w:sz w:val="18"/>
                <w:szCs w:val="18"/>
              </w:rPr>
            </w:pPr>
            <w:r>
              <w:rPr>
                <w:sz w:val="18"/>
              </w:rPr>
              <w:t>CUN</w:t>
            </w:r>
          </w:p>
        </w:tc>
        <w:tc>
          <w:tcPr>
            <w:tcW w:w="1350" w:type="dxa"/>
            <w:tcBorders>
              <w:top w:val="single" w:sz="4" w:space="0" w:color="00000A"/>
              <w:left w:val="single" w:sz="4" w:space="0" w:color="00000A"/>
              <w:bottom w:val="single" w:sz="4" w:space="0" w:color="00000A"/>
              <w:right w:val="single" w:sz="4" w:space="0" w:color="00000A"/>
            </w:tcBorders>
          </w:tcPr>
          <w:p w14:paraId="5047CCD5" w14:textId="77777777" w:rsidR="00C16690" w:rsidRPr="0070364A" w:rsidRDefault="00E70BFD" w:rsidP="007E6FFB">
            <w:pPr>
              <w:spacing w:after="0" w:line="240" w:lineRule="auto"/>
              <w:ind w:left="0" w:right="2" w:firstLine="0"/>
              <w:jc w:val="right"/>
              <w:rPr>
                <w:sz w:val="18"/>
                <w:szCs w:val="18"/>
              </w:rPr>
            </w:pPr>
            <w:r>
              <w:rPr>
                <w:sz w:val="18"/>
              </w:rPr>
              <w:t>2022/08/03</w:t>
            </w:r>
          </w:p>
        </w:tc>
        <w:tc>
          <w:tcPr>
            <w:tcW w:w="1035" w:type="dxa"/>
            <w:tcBorders>
              <w:top w:val="single" w:sz="4" w:space="0" w:color="00000A"/>
              <w:left w:val="single" w:sz="4" w:space="0" w:color="00000A"/>
              <w:bottom w:val="single" w:sz="4" w:space="0" w:color="00000A"/>
              <w:right w:val="single" w:sz="5" w:space="0" w:color="00000A"/>
            </w:tcBorders>
            <w:vAlign w:val="center"/>
          </w:tcPr>
          <w:p w14:paraId="6D89E0B1"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F37D4AF" w14:textId="331D7FC4" w:rsidR="00C16690" w:rsidRPr="0070364A" w:rsidRDefault="00E70BFD" w:rsidP="007E6FFB">
            <w:pPr>
              <w:spacing w:after="0" w:line="240" w:lineRule="auto"/>
              <w:ind w:left="0" w:firstLine="0"/>
              <w:jc w:val="right"/>
              <w:rPr>
                <w:sz w:val="18"/>
                <w:szCs w:val="18"/>
              </w:rPr>
            </w:pPr>
            <w:r>
              <w:rPr>
                <w:sz w:val="18"/>
              </w:rPr>
              <w:t xml:space="preserve">         -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BE71025" w14:textId="77777777" w:rsidR="00C16690" w:rsidRPr="0070364A" w:rsidRDefault="00E70BFD" w:rsidP="007E6FFB">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4A633BB9" w14:textId="77777777" w:rsidR="00C16690" w:rsidRPr="0070364A" w:rsidRDefault="00E70BFD" w:rsidP="007E6FFB">
            <w:pPr>
              <w:spacing w:after="0" w:line="240" w:lineRule="auto"/>
              <w:ind w:left="0" w:right="1" w:firstLine="0"/>
              <w:jc w:val="right"/>
              <w:rPr>
                <w:sz w:val="18"/>
                <w:szCs w:val="18"/>
              </w:rPr>
            </w:pPr>
            <w:r>
              <w:rPr>
                <w:sz w:val="18"/>
              </w:rPr>
              <w:t>0</w:t>
            </w:r>
          </w:p>
        </w:tc>
        <w:tc>
          <w:tcPr>
            <w:tcW w:w="1346" w:type="dxa"/>
            <w:tcBorders>
              <w:top w:val="single" w:sz="4" w:space="0" w:color="00000A"/>
              <w:left w:val="single" w:sz="4" w:space="0" w:color="00000A"/>
              <w:bottom w:val="single" w:sz="4" w:space="0" w:color="00000A"/>
              <w:right w:val="single" w:sz="4" w:space="0" w:color="00000A"/>
            </w:tcBorders>
            <w:vAlign w:val="center"/>
          </w:tcPr>
          <w:p w14:paraId="5BF711B4"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4CCF3A56"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1B87772"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CCB2037" w14:textId="77777777" w:rsidR="00C16690" w:rsidRPr="0070364A" w:rsidRDefault="00E70BFD" w:rsidP="007E6FFB">
            <w:pPr>
              <w:spacing w:after="0" w:line="240" w:lineRule="auto"/>
              <w:ind w:left="0" w:right="2" w:firstLine="0"/>
              <w:jc w:val="right"/>
              <w:rPr>
                <w:sz w:val="18"/>
                <w:szCs w:val="18"/>
              </w:rPr>
            </w:pPr>
            <w:r>
              <w:rPr>
                <w:sz w:val="18"/>
              </w:rPr>
              <w:t>2021/08/05</w:t>
            </w:r>
          </w:p>
        </w:tc>
        <w:tc>
          <w:tcPr>
            <w:tcW w:w="1035" w:type="dxa"/>
            <w:tcBorders>
              <w:top w:val="single" w:sz="4" w:space="0" w:color="00000A"/>
              <w:left w:val="single" w:sz="4" w:space="0" w:color="00000A"/>
              <w:bottom w:val="single" w:sz="4" w:space="0" w:color="00000A"/>
              <w:right w:val="single" w:sz="5" w:space="0" w:color="00000A"/>
            </w:tcBorders>
            <w:vAlign w:val="center"/>
          </w:tcPr>
          <w:p w14:paraId="679FA29D"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4C8DBB2"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8A13978"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C268989"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D77178D" w14:textId="77777777" w:rsidR="00C16690" w:rsidRPr="0070364A" w:rsidRDefault="00E70BFD" w:rsidP="007E6FFB">
            <w:pPr>
              <w:spacing w:after="0" w:line="240" w:lineRule="auto"/>
              <w:ind w:left="0" w:right="2" w:firstLine="0"/>
              <w:jc w:val="right"/>
              <w:rPr>
                <w:sz w:val="18"/>
                <w:szCs w:val="18"/>
              </w:rPr>
            </w:pPr>
            <w:r>
              <w:rPr>
                <w:sz w:val="18"/>
              </w:rPr>
              <w:t>1,3</w:t>
            </w:r>
          </w:p>
        </w:tc>
      </w:tr>
      <w:tr w:rsidR="008B5B48" w:rsidRPr="0070364A" w14:paraId="45775296"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4FDE556" w14:textId="77777777" w:rsidR="00C16690" w:rsidRPr="0070364A" w:rsidRDefault="00E70BFD" w:rsidP="007E6FFB">
            <w:pPr>
              <w:spacing w:after="0" w:line="240" w:lineRule="auto"/>
              <w:ind w:left="54" w:firstLine="0"/>
              <w:rPr>
                <w:sz w:val="18"/>
                <w:szCs w:val="18"/>
              </w:rPr>
            </w:pPr>
            <w:r>
              <w:rPr>
                <w:sz w:val="18"/>
              </w:rPr>
              <w:t>CUN</w:t>
            </w:r>
          </w:p>
        </w:tc>
        <w:tc>
          <w:tcPr>
            <w:tcW w:w="1350" w:type="dxa"/>
            <w:tcBorders>
              <w:top w:val="single" w:sz="4" w:space="0" w:color="00000A"/>
              <w:left w:val="single" w:sz="4" w:space="0" w:color="00000A"/>
              <w:bottom w:val="single" w:sz="4" w:space="0" w:color="00000A"/>
              <w:right w:val="single" w:sz="4" w:space="0" w:color="00000A"/>
            </w:tcBorders>
          </w:tcPr>
          <w:p w14:paraId="5B53E3E4" w14:textId="77777777" w:rsidR="00C16690" w:rsidRPr="0070364A" w:rsidRDefault="00E70BFD" w:rsidP="007E6FFB">
            <w:pPr>
              <w:spacing w:after="0" w:line="240" w:lineRule="auto"/>
              <w:ind w:left="0" w:right="2" w:firstLine="0"/>
              <w:jc w:val="right"/>
              <w:rPr>
                <w:sz w:val="18"/>
                <w:szCs w:val="18"/>
              </w:rPr>
            </w:pPr>
            <w:r>
              <w:rPr>
                <w:sz w:val="18"/>
              </w:rPr>
              <w:t>2022/08/10</w:t>
            </w:r>
          </w:p>
        </w:tc>
        <w:tc>
          <w:tcPr>
            <w:tcW w:w="1035" w:type="dxa"/>
            <w:tcBorders>
              <w:top w:val="single" w:sz="4" w:space="0" w:color="00000A"/>
              <w:left w:val="single" w:sz="4" w:space="0" w:color="00000A"/>
              <w:bottom w:val="single" w:sz="4" w:space="0" w:color="00000A"/>
              <w:right w:val="single" w:sz="5" w:space="0" w:color="00000A"/>
            </w:tcBorders>
            <w:vAlign w:val="center"/>
          </w:tcPr>
          <w:p w14:paraId="3C5A7EE4"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795AE70" w14:textId="0DBB57C6" w:rsidR="00C16690" w:rsidRPr="0070364A" w:rsidRDefault="00E70BFD" w:rsidP="007E6FFB">
            <w:pPr>
              <w:spacing w:after="0" w:line="240" w:lineRule="auto"/>
              <w:ind w:left="0" w:firstLine="0"/>
              <w:jc w:val="right"/>
              <w:rPr>
                <w:sz w:val="18"/>
                <w:szCs w:val="18"/>
              </w:rPr>
            </w:pPr>
            <w:r>
              <w:rPr>
                <w:sz w:val="18"/>
              </w:rPr>
              <w:t xml:space="preserve">         -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451B6A9" w14:textId="77777777" w:rsidR="00C16690" w:rsidRPr="0070364A" w:rsidRDefault="00E70BFD" w:rsidP="007E6FFB">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3DD93F2C" w14:textId="77777777" w:rsidR="00C16690" w:rsidRPr="0070364A" w:rsidRDefault="00E70BFD" w:rsidP="007E6FFB">
            <w:pPr>
              <w:spacing w:after="0" w:line="240" w:lineRule="auto"/>
              <w:ind w:left="0" w:right="1" w:firstLine="0"/>
              <w:jc w:val="right"/>
              <w:rPr>
                <w:sz w:val="18"/>
                <w:szCs w:val="18"/>
              </w:rPr>
            </w:pPr>
            <w:r>
              <w:rPr>
                <w:sz w:val="18"/>
              </w:rPr>
              <w:t>0</w:t>
            </w:r>
          </w:p>
        </w:tc>
        <w:tc>
          <w:tcPr>
            <w:tcW w:w="1346" w:type="dxa"/>
            <w:tcBorders>
              <w:top w:val="single" w:sz="4" w:space="0" w:color="00000A"/>
              <w:left w:val="single" w:sz="4" w:space="0" w:color="00000A"/>
              <w:bottom w:val="single" w:sz="4" w:space="0" w:color="00000A"/>
              <w:right w:val="single" w:sz="4" w:space="0" w:color="00000A"/>
            </w:tcBorders>
            <w:vAlign w:val="center"/>
          </w:tcPr>
          <w:p w14:paraId="5259434A"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4E4BEA1C"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DA82321"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6586C47" w14:textId="77777777" w:rsidR="00C16690" w:rsidRPr="0070364A" w:rsidRDefault="00E70BFD" w:rsidP="007E6FFB">
            <w:pPr>
              <w:spacing w:after="0" w:line="240" w:lineRule="auto"/>
              <w:ind w:left="0" w:right="2" w:firstLine="0"/>
              <w:jc w:val="right"/>
              <w:rPr>
                <w:sz w:val="18"/>
                <w:szCs w:val="18"/>
              </w:rPr>
            </w:pPr>
            <w:r>
              <w:rPr>
                <w:sz w:val="18"/>
              </w:rPr>
              <w:t>2021/08/11</w:t>
            </w:r>
          </w:p>
        </w:tc>
        <w:tc>
          <w:tcPr>
            <w:tcW w:w="1035" w:type="dxa"/>
            <w:tcBorders>
              <w:top w:val="single" w:sz="4" w:space="0" w:color="00000A"/>
              <w:left w:val="single" w:sz="4" w:space="0" w:color="00000A"/>
              <w:bottom w:val="single" w:sz="4" w:space="0" w:color="00000A"/>
              <w:right w:val="single" w:sz="5" w:space="0" w:color="00000A"/>
            </w:tcBorders>
            <w:vAlign w:val="center"/>
          </w:tcPr>
          <w:p w14:paraId="093E979E"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001F1CB6"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49D2FB5"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D3C186E"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65822ED7" w14:textId="77777777" w:rsidR="00C16690" w:rsidRPr="0070364A" w:rsidRDefault="00E70BFD" w:rsidP="007E6FFB">
            <w:pPr>
              <w:spacing w:after="0" w:line="240" w:lineRule="auto"/>
              <w:ind w:left="0" w:right="2" w:firstLine="0"/>
              <w:jc w:val="right"/>
              <w:rPr>
                <w:sz w:val="18"/>
                <w:szCs w:val="18"/>
              </w:rPr>
            </w:pPr>
            <w:r>
              <w:rPr>
                <w:sz w:val="18"/>
              </w:rPr>
              <w:t>5,7</w:t>
            </w:r>
          </w:p>
        </w:tc>
      </w:tr>
      <w:tr w:rsidR="008B5B48" w:rsidRPr="0070364A" w14:paraId="3CD97F08"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161259D"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6ECD207" w14:textId="77777777" w:rsidR="00C16690" w:rsidRPr="0070364A" w:rsidRDefault="00E70BFD" w:rsidP="007E6FFB">
            <w:pPr>
              <w:spacing w:after="0" w:line="240" w:lineRule="auto"/>
              <w:ind w:left="0" w:right="2" w:firstLine="0"/>
              <w:jc w:val="right"/>
              <w:rPr>
                <w:sz w:val="18"/>
                <w:szCs w:val="18"/>
              </w:rPr>
            </w:pPr>
            <w:r>
              <w:rPr>
                <w:sz w:val="18"/>
              </w:rPr>
              <w:t>2021/08/13</w:t>
            </w:r>
          </w:p>
        </w:tc>
        <w:tc>
          <w:tcPr>
            <w:tcW w:w="1035" w:type="dxa"/>
            <w:tcBorders>
              <w:top w:val="single" w:sz="4" w:space="0" w:color="00000A"/>
              <w:left w:val="single" w:sz="4" w:space="0" w:color="00000A"/>
              <w:bottom w:val="single" w:sz="4" w:space="0" w:color="00000A"/>
              <w:right w:val="single" w:sz="5" w:space="0" w:color="00000A"/>
            </w:tcBorders>
            <w:vAlign w:val="center"/>
          </w:tcPr>
          <w:p w14:paraId="16420FCB"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EFCF561"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95E7576"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7CD06F0"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F8FDB36"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3F37D915"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EEB3CA1"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181EDD1" w14:textId="77777777" w:rsidR="00C16690" w:rsidRPr="0070364A" w:rsidRDefault="00E70BFD" w:rsidP="007E6FFB">
            <w:pPr>
              <w:spacing w:after="0" w:line="240" w:lineRule="auto"/>
              <w:ind w:left="0" w:right="2" w:firstLine="0"/>
              <w:jc w:val="right"/>
              <w:rPr>
                <w:sz w:val="18"/>
                <w:szCs w:val="18"/>
              </w:rPr>
            </w:pPr>
            <w:r>
              <w:rPr>
                <w:sz w:val="18"/>
              </w:rPr>
              <w:t>2021/08/14</w:t>
            </w:r>
          </w:p>
        </w:tc>
        <w:tc>
          <w:tcPr>
            <w:tcW w:w="1035" w:type="dxa"/>
            <w:tcBorders>
              <w:top w:val="single" w:sz="4" w:space="0" w:color="00000A"/>
              <w:left w:val="single" w:sz="4" w:space="0" w:color="00000A"/>
              <w:bottom w:val="single" w:sz="4" w:space="0" w:color="00000A"/>
              <w:right w:val="single" w:sz="5" w:space="0" w:color="00000A"/>
            </w:tcBorders>
            <w:vAlign w:val="center"/>
          </w:tcPr>
          <w:p w14:paraId="108D3230"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6E89A9E1"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2470125"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903AB33"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4CCBBDA9" w14:textId="77777777" w:rsidR="00C16690" w:rsidRPr="0070364A" w:rsidRDefault="00E70BFD" w:rsidP="007E6FFB">
            <w:pPr>
              <w:spacing w:after="0" w:line="240" w:lineRule="auto"/>
              <w:ind w:left="0" w:right="2" w:firstLine="0"/>
              <w:jc w:val="right"/>
              <w:rPr>
                <w:sz w:val="18"/>
                <w:szCs w:val="18"/>
              </w:rPr>
            </w:pPr>
            <w:r>
              <w:rPr>
                <w:sz w:val="18"/>
              </w:rPr>
              <w:t>5,7</w:t>
            </w:r>
          </w:p>
        </w:tc>
      </w:tr>
      <w:tr w:rsidR="008B5B48" w:rsidRPr="0070364A" w14:paraId="321053EE"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C8FC88E"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30DC5D5" w14:textId="77777777" w:rsidR="00C16690" w:rsidRPr="0070364A" w:rsidRDefault="00E70BFD" w:rsidP="007E6FFB">
            <w:pPr>
              <w:spacing w:after="0" w:line="240" w:lineRule="auto"/>
              <w:ind w:left="0" w:right="2" w:firstLine="0"/>
              <w:jc w:val="right"/>
              <w:rPr>
                <w:sz w:val="18"/>
                <w:szCs w:val="18"/>
              </w:rPr>
            </w:pPr>
            <w:r>
              <w:rPr>
                <w:sz w:val="18"/>
              </w:rPr>
              <w:t>2021/08/15</w:t>
            </w:r>
          </w:p>
        </w:tc>
        <w:tc>
          <w:tcPr>
            <w:tcW w:w="1035" w:type="dxa"/>
            <w:tcBorders>
              <w:top w:val="single" w:sz="4" w:space="0" w:color="00000A"/>
              <w:left w:val="single" w:sz="4" w:space="0" w:color="00000A"/>
              <w:bottom w:val="single" w:sz="4" w:space="0" w:color="00000A"/>
              <w:right w:val="single" w:sz="5" w:space="0" w:color="00000A"/>
            </w:tcBorders>
            <w:vAlign w:val="center"/>
          </w:tcPr>
          <w:p w14:paraId="126B327B"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7D5748FE"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89839FA"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2F4EF7C"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9941C59"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56F329F9"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770A3E2"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74BE772" w14:textId="77777777" w:rsidR="00C16690" w:rsidRPr="0070364A" w:rsidRDefault="00E70BFD" w:rsidP="007E6FFB">
            <w:pPr>
              <w:spacing w:after="0" w:line="240" w:lineRule="auto"/>
              <w:ind w:left="0" w:right="2" w:firstLine="0"/>
              <w:jc w:val="right"/>
              <w:rPr>
                <w:sz w:val="18"/>
                <w:szCs w:val="18"/>
              </w:rPr>
            </w:pPr>
            <w:r>
              <w:rPr>
                <w:sz w:val="18"/>
              </w:rPr>
              <w:t>2021/08/16</w:t>
            </w:r>
          </w:p>
        </w:tc>
        <w:tc>
          <w:tcPr>
            <w:tcW w:w="1035" w:type="dxa"/>
            <w:tcBorders>
              <w:top w:val="single" w:sz="4" w:space="0" w:color="00000A"/>
              <w:left w:val="single" w:sz="4" w:space="0" w:color="00000A"/>
              <w:bottom w:val="single" w:sz="4" w:space="0" w:color="00000A"/>
              <w:right w:val="single" w:sz="5" w:space="0" w:color="00000A"/>
            </w:tcBorders>
            <w:vAlign w:val="center"/>
          </w:tcPr>
          <w:p w14:paraId="35FAF228"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02E99C5"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6CE0B7C"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99B63B2"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94C80BB" w14:textId="77777777" w:rsidR="00C16690" w:rsidRPr="0070364A" w:rsidRDefault="00E70BFD" w:rsidP="007E6FFB">
            <w:pPr>
              <w:spacing w:after="0" w:line="240" w:lineRule="auto"/>
              <w:ind w:left="0" w:right="2" w:firstLine="0"/>
              <w:jc w:val="right"/>
              <w:rPr>
                <w:sz w:val="18"/>
                <w:szCs w:val="18"/>
              </w:rPr>
            </w:pPr>
            <w:r>
              <w:rPr>
                <w:sz w:val="18"/>
              </w:rPr>
              <w:t>1,3</w:t>
            </w:r>
          </w:p>
        </w:tc>
      </w:tr>
      <w:tr w:rsidR="008B5B48" w:rsidRPr="0070364A" w14:paraId="195C2B03"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99E1D75"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1DCEFD6" w14:textId="77777777" w:rsidR="00C16690" w:rsidRPr="0070364A" w:rsidRDefault="00E70BFD" w:rsidP="007E6FFB">
            <w:pPr>
              <w:spacing w:after="0" w:line="240" w:lineRule="auto"/>
              <w:ind w:left="0" w:right="2" w:firstLine="0"/>
              <w:jc w:val="right"/>
              <w:rPr>
                <w:sz w:val="18"/>
                <w:szCs w:val="18"/>
              </w:rPr>
            </w:pPr>
            <w:r>
              <w:rPr>
                <w:sz w:val="18"/>
              </w:rPr>
              <w:t>2021/08/19</w:t>
            </w:r>
          </w:p>
        </w:tc>
        <w:tc>
          <w:tcPr>
            <w:tcW w:w="1035" w:type="dxa"/>
            <w:tcBorders>
              <w:top w:val="single" w:sz="4" w:space="0" w:color="00000A"/>
              <w:left w:val="single" w:sz="4" w:space="0" w:color="00000A"/>
              <w:bottom w:val="single" w:sz="4" w:space="0" w:color="00000A"/>
              <w:right w:val="single" w:sz="5" w:space="0" w:color="00000A"/>
            </w:tcBorders>
            <w:vAlign w:val="center"/>
          </w:tcPr>
          <w:p w14:paraId="23E9D8E2"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6C5607C"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D1353AF"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97E23DD"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67328D1B"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4458F469"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FEAE2A2"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1056B2B" w14:textId="77777777" w:rsidR="00C16690" w:rsidRPr="0070364A" w:rsidRDefault="00E70BFD" w:rsidP="007E6FFB">
            <w:pPr>
              <w:spacing w:after="0" w:line="240" w:lineRule="auto"/>
              <w:ind w:left="0" w:right="2" w:firstLine="0"/>
              <w:jc w:val="right"/>
              <w:rPr>
                <w:sz w:val="18"/>
                <w:szCs w:val="18"/>
              </w:rPr>
            </w:pPr>
            <w:r>
              <w:rPr>
                <w:sz w:val="18"/>
              </w:rPr>
              <w:t>2021/08/20</w:t>
            </w:r>
          </w:p>
        </w:tc>
        <w:tc>
          <w:tcPr>
            <w:tcW w:w="1035" w:type="dxa"/>
            <w:tcBorders>
              <w:top w:val="single" w:sz="4" w:space="0" w:color="00000A"/>
              <w:left w:val="single" w:sz="4" w:space="0" w:color="00000A"/>
              <w:bottom w:val="single" w:sz="4" w:space="0" w:color="00000A"/>
              <w:right w:val="single" w:sz="5" w:space="0" w:color="00000A"/>
            </w:tcBorders>
            <w:vAlign w:val="center"/>
          </w:tcPr>
          <w:p w14:paraId="77ED3672"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F730FF8"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C38AA1B"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4E2C851"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B2BA4AB" w14:textId="77777777" w:rsidR="00C16690" w:rsidRPr="0070364A" w:rsidRDefault="00E70BFD" w:rsidP="007E6FFB">
            <w:pPr>
              <w:spacing w:after="0" w:line="240" w:lineRule="auto"/>
              <w:ind w:left="0" w:right="2" w:firstLine="0"/>
              <w:jc w:val="right"/>
              <w:rPr>
                <w:sz w:val="18"/>
                <w:szCs w:val="18"/>
              </w:rPr>
            </w:pPr>
            <w:r>
              <w:rPr>
                <w:sz w:val="18"/>
              </w:rPr>
              <w:t>1,3</w:t>
            </w:r>
          </w:p>
        </w:tc>
      </w:tr>
      <w:tr w:rsidR="008B5B48" w:rsidRPr="0070364A" w14:paraId="022ED7AF"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3A53424"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3CE144F" w14:textId="77777777" w:rsidR="00C16690" w:rsidRPr="0070364A" w:rsidRDefault="00E70BFD" w:rsidP="007E6FFB">
            <w:pPr>
              <w:spacing w:after="0" w:line="240" w:lineRule="auto"/>
              <w:ind w:left="0" w:right="2" w:firstLine="0"/>
              <w:jc w:val="right"/>
              <w:rPr>
                <w:sz w:val="18"/>
                <w:szCs w:val="18"/>
              </w:rPr>
            </w:pPr>
            <w:r>
              <w:rPr>
                <w:sz w:val="18"/>
              </w:rPr>
              <w:t>2021/08/21</w:t>
            </w:r>
          </w:p>
        </w:tc>
        <w:tc>
          <w:tcPr>
            <w:tcW w:w="1035" w:type="dxa"/>
            <w:tcBorders>
              <w:top w:val="single" w:sz="4" w:space="0" w:color="00000A"/>
              <w:left w:val="single" w:sz="4" w:space="0" w:color="00000A"/>
              <w:bottom w:val="single" w:sz="4" w:space="0" w:color="00000A"/>
              <w:right w:val="single" w:sz="5" w:space="0" w:color="00000A"/>
            </w:tcBorders>
            <w:vAlign w:val="center"/>
          </w:tcPr>
          <w:p w14:paraId="63EDDC42"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0D0B6AA7"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A07509A"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5ABE5CE"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E9C0313"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2CAE32F7"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A14F7A4"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16D28B7" w14:textId="77777777" w:rsidR="00C16690" w:rsidRPr="0070364A" w:rsidRDefault="00E70BFD" w:rsidP="007E6FFB">
            <w:pPr>
              <w:spacing w:after="0" w:line="240" w:lineRule="auto"/>
              <w:ind w:left="0" w:right="2" w:firstLine="0"/>
              <w:jc w:val="right"/>
              <w:rPr>
                <w:sz w:val="18"/>
                <w:szCs w:val="18"/>
              </w:rPr>
            </w:pPr>
            <w:r>
              <w:rPr>
                <w:sz w:val="18"/>
              </w:rPr>
              <w:t>2021/08/22</w:t>
            </w:r>
          </w:p>
        </w:tc>
        <w:tc>
          <w:tcPr>
            <w:tcW w:w="1035" w:type="dxa"/>
            <w:tcBorders>
              <w:top w:val="single" w:sz="4" w:space="0" w:color="00000A"/>
              <w:left w:val="single" w:sz="4" w:space="0" w:color="00000A"/>
              <w:bottom w:val="single" w:sz="4" w:space="0" w:color="00000A"/>
              <w:right w:val="single" w:sz="5" w:space="0" w:color="00000A"/>
            </w:tcBorders>
            <w:vAlign w:val="center"/>
          </w:tcPr>
          <w:p w14:paraId="03BFF908"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74B8BACD"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DE350AB" w14:textId="77777777" w:rsidR="00C16690" w:rsidRPr="0070364A" w:rsidRDefault="00E70BFD" w:rsidP="007E6FFB">
            <w:pPr>
              <w:spacing w:after="0" w:line="240" w:lineRule="auto"/>
              <w:ind w:left="0" w:firstLine="0"/>
              <w:jc w:val="right"/>
              <w:rPr>
                <w:sz w:val="18"/>
                <w:szCs w:val="18"/>
              </w:rPr>
            </w:pPr>
            <w:r>
              <w:rPr>
                <w:sz w:val="18"/>
              </w:rPr>
              <w:t>100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49A9640" w14:textId="77777777" w:rsidR="00C16690" w:rsidRPr="0070364A" w:rsidRDefault="00E70BFD" w:rsidP="007E6FFB">
            <w:pPr>
              <w:spacing w:after="0" w:line="240" w:lineRule="auto"/>
              <w:ind w:left="0" w:right="1" w:firstLine="0"/>
              <w:jc w:val="right"/>
              <w:rPr>
                <w:sz w:val="18"/>
                <w:szCs w:val="18"/>
              </w:rPr>
            </w:pPr>
            <w:r>
              <w:rPr>
                <w:sz w:val="18"/>
              </w:rPr>
              <w:t>33</w:t>
            </w:r>
          </w:p>
        </w:tc>
        <w:tc>
          <w:tcPr>
            <w:tcW w:w="1346" w:type="dxa"/>
            <w:tcBorders>
              <w:top w:val="single" w:sz="4" w:space="0" w:color="00000A"/>
              <w:left w:val="single" w:sz="4" w:space="0" w:color="00000A"/>
              <w:bottom w:val="single" w:sz="4" w:space="0" w:color="00000A"/>
              <w:right w:val="single" w:sz="4" w:space="0" w:color="00000A"/>
            </w:tcBorders>
            <w:vAlign w:val="center"/>
          </w:tcPr>
          <w:p w14:paraId="7982DEE7" w14:textId="77777777" w:rsidR="00C16690" w:rsidRPr="0070364A" w:rsidRDefault="00E70BFD" w:rsidP="007E6FFB">
            <w:pPr>
              <w:spacing w:after="0" w:line="240" w:lineRule="auto"/>
              <w:ind w:left="0" w:right="2" w:firstLine="0"/>
              <w:jc w:val="right"/>
              <w:rPr>
                <w:sz w:val="18"/>
                <w:szCs w:val="18"/>
              </w:rPr>
            </w:pPr>
            <w:r>
              <w:rPr>
                <w:sz w:val="18"/>
              </w:rPr>
              <w:t>1,3</w:t>
            </w:r>
          </w:p>
        </w:tc>
      </w:tr>
      <w:tr w:rsidR="008B5B48" w:rsidRPr="0070364A" w14:paraId="0058E28B"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1E5E8B3"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C1CF2FE" w14:textId="77777777" w:rsidR="00C16690" w:rsidRPr="0070364A" w:rsidRDefault="00E70BFD" w:rsidP="007E6FFB">
            <w:pPr>
              <w:spacing w:after="0" w:line="240" w:lineRule="auto"/>
              <w:ind w:left="0" w:right="2" w:firstLine="0"/>
              <w:jc w:val="right"/>
              <w:rPr>
                <w:sz w:val="18"/>
                <w:szCs w:val="18"/>
              </w:rPr>
            </w:pPr>
            <w:r>
              <w:rPr>
                <w:sz w:val="18"/>
              </w:rPr>
              <w:t>2021/08/23</w:t>
            </w:r>
          </w:p>
        </w:tc>
        <w:tc>
          <w:tcPr>
            <w:tcW w:w="1035" w:type="dxa"/>
            <w:tcBorders>
              <w:top w:val="single" w:sz="4" w:space="0" w:color="00000A"/>
              <w:left w:val="single" w:sz="4" w:space="0" w:color="00000A"/>
              <w:bottom w:val="single" w:sz="4" w:space="0" w:color="00000A"/>
              <w:right w:val="single" w:sz="5" w:space="0" w:color="00000A"/>
            </w:tcBorders>
            <w:vAlign w:val="center"/>
          </w:tcPr>
          <w:p w14:paraId="5DA2DD8D"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A919EDE"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2F8881B7" w14:textId="77777777" w:rsidR="00C16690" w:rsidRPr="0070364A" w:rsidRDefault="00E70BFD" w:rsidP="007E6FFB">
            <w:pPr>
              <w:spacing w:after="0" w:line="240" w:lineRule="auto"/>
              <w:ind w:left="0" w:firstLine="0"/>
              <w:jc w:val="right"/>
              <w:rPr>
                <w:sz w:val="18"/>
                <w:szCs w:val="18"/>
              </w:rPr>
            </w:pPr>
            <w:r>
              <w:rPr>
                <w:sz w:val="18"/>
              </w:rPr>
              <w:t>100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2E525DF" w14:textId="77777777" w:rsidR="00C16690" w:rsidRPr="0070364A" w:rsidRDefault="00E70BFD" w:rsidP="007E6FFB">
            <w:pPr>
              <w:spacing w:after="0" w:line="240" w:lineRule="auto"/>
              <w:ind w:left="0" w:right="1" w:firstLine="0"/>
              <w:jc w:val="right"/>
              <w:rPr>
                <w:sz w:val="18"/>
                <w:szCs w:val="18"/>
              </w:rPr>
            </w:pPr>
            <w:r>
              <w:rPr>
                <w:sz w:val="18"/>
              </w:rPr>
              <w:t>33</w:t>
            </w:r>
          </w:p>
        </w:tc>
        <w:tc>
          <w:tcPr>
            <w:tcW w:w="1346" w:type="dxa"/>
            <w:tcBorders>
              <w:top w:val="single" w:sz="4" w:space="0" w:color="00000A"/>
              <w:left w:val="single" w:sz="4" w:space="0" w:color="00000A"/>
              <w:bottom w:val="single" w:sz="4" w:space="0" w:color="00000A"/>
              <w:right w:val="single" w:sz="4" w:space="0" w:color="00000A"/>
            </w:tcBorders>
            <w:vAlign w:val="center"/>
          </w:tcPr>
          <w:p w14:paraId="4BEA8E10" w14:textId="77777777" w:rsidR="00C16690" w:rsidRPr="0070364A" w:rsidRDefault="00E70BFD" w:rsidP="007E6FFB">
            <w:pPr>
              <w:spacing w:after="0" w:line="240" w:lineRule="auto"/>
              <w:ind w:left="0" w:firstLine="0"/>
              <w:jc w:val="right"/>
              <w:rPr>
                <w:sz w:val="18"/>
                <w:szCs w:val="18"/>
              </w:rPr>
            </w:pPr>
            <w:r>
              <w:rPr>
                <w:sz w:val="18"/>
              </w:rPr>
              <w:t xml:space="preserve"> </w:t>
            </w:r>
          </w:p>
        </w:tc>
      </w:tr>
      <w:tr w:rsidR="008B5B48" w:rsidRPr="0070364A" w14:paraId="5D7F51B4"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CF7A318"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338BD30" w14:textId="77777777" w:rsidR="00C16690" w:rsidRPr="0070364A" w:rsidRDefault="00E70BFD" w:rsidP="007E6FFB">
            <w:pPr>
              <w:spacing w:after="0" w:line="240" w:lineRule="auto"/>
              <w:ind w:left="0" w:right="2" w:firstLine="0"/>
              <w:jc w:val="right"/>
              <w:rPr>
                <w:sz w:val="18"/>
                <w:szCs w:val="18"/>
              </w:rPr>
            </w:pPr>
            <w:r>
              <w:rPr>
                <w:sz w:val="18"/>
              </w:rPr>
              <w:t>2021/08/25</w:t>
            </w:r>
          </w:p>
        </w:tc>
        <w:tc>
          <w:tcPr>
            <w:tcW w:w="1035" w:type="dxa"/>
            <w:tcBorders>
              <w:top w:val="single" w:sz="4" w:space="0" w:color="00000A"/>
              <w:left w:val="single" w:sz="4" w:space="0" w:color="00000A"/>
              <w:bottom w:val="single" w:sz="4" w:space="0" w:color="00000A"/>
              <w:right w:val="single" w:sz="5" w:space="0" w:color="00000A"/>
            </w:tcBorders>
            <w:vAlign w:val="center"/>
          </w:tcPr>
          <w:p w14:paraId="62BED132"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2D00D49"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29A9126"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EBF1A4C"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460B7FE" w14:textId="77777777" w:rsidR="00C16690" w:rsidRPr="0070364A" w:rsidRDefault="00E70BFD" w:rsidP="007E6FFB">
            <w:pPr>
              <w:spacing w:after="0" w:line="240" w:lineRule="auto"/>
              <w:ind w:left="0" w:right="2" w:firstLine="0"/>
              <w:jc w:val="right"/>
              <w:rPr>
                <w:sz w:val="18"/>
                <w:szCs w:val="18"/>
              </w:rPr>
            </w:pPr>
            <w:r>
              <w:rPr>
                <w:sz w:val="18"/>
              </w:rPr>
              <w:t>1,3</w:t>
            </w:r>
          </w:p>
        </w:tc>
      </w:tr>
      <w:tr w:rsidR="008B5B48" w:rsidRPr="0070364A" w14:paraId="4E70DD37"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86E5CB3"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CE737F6" w14:textId="77777777" w:rsidR="00C16690" w:rsidRPr="0070364A" w:rsidRDefault="00E70BFD" w:rsidP="007E6FFB">
            <w:pPr>
              <w:spacing w:after="0" w:line="240" w:lineRule="auto"/>
              <w:ind w:left="0" w:right="2" w:firstLine="0"/>
              <w:jc w:val="right"/>
              <w:rPr>
                <w:sz w:val="18"/>
                <w:szCs w:val="18"/>
              </w:rPr>
            </w:pPr>
            <w:r>
              <w:rPr>
                <w:sz w:val="18"/>
              </w:rPr>
              <w:t>2021/08/26</w:t>
            </w:r>
          </w:p>
        </w:tc>
        <w:tc>
          <w:tcPr>
            <w:tcW w:w="1035" w:type="dxa"/>
            <w:tcBorders>
              <w:top w:val="single" w:sz="4" w:space="0" w:color="00000A"/>
              <w:left w:val="single" w:sz="4" w:space="0" w:color="00000A"/>
              <w:bottom w:val="single" w:sz="4" w:space="0" w:color="00000A"/>
              <w:right w:val="single" w:sz="5" w:space="0" w:color="00000A"/>
            </w:tcBorders>
            <w:vAlign w:val="center"/>
          </w:tcPr>
          <w:p w14:paraId="0D5AB8CE"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E5AFFDE"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416B08D"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5800750"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BA545BB"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0B688BE3"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AE36F5B"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233D0DF" w14:textId="77777777" w:rsidR="00C16690" w:rsidRPr="0070364A" w:rsidRDefault="00E70BFD" w:rsidP="007E6FFB">
            <w:pPr>
              <w:spacing w:after="0" w:line="240" w:lineRule="auto"/>
              <w:ind w:left="0" w:right="2" w:firstLine="0"/>
              <w:jc w:val="right"/>
              <w:rPr>
                <w:sz w:val="18"/>
                <w:szCs w:val="18"/>
              </w:rPr>
            </w:pPr>
            <w:r>
              <w:rPr>
                <w:sz w:val="18"/>
              </w:rPr>
              <w:t>2021/08/30</w:t>
            </w:r>
          </w:p>
        </w:tc>
        <w:tc>
          <w:tcPr>
            <w:tcW w:w="1035" w:type="dxa"/>
            <w:tcBorders>
              <w:top w:val="single" w:sz="4" w:space="0" w:color="00000A"/>
              <w:left w:val="single" w:sz="4" w:space="0" w:color="00000A"/>
              <w:bottom w:val="single" w:sz="4" w:space="0" w:color="00000A"/>
              <w:right w:val="single" w:sz="5" w:space="0" w:color="00000A"/>
            </w:tcBorders>
            <w:vAlign w:val="center"/>
          </w:tcPr>
          <w:p w14:paraId="78E0DA8B"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090E0DE2"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B374302"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2128E81"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6CF19831" w14:textId="77777777" w:rsidR="00C16690" w:rsidRPr="0070364A" w:rsidRDefault="00E70BFD" w:rsidP="007E6FFB">
            <w:pPr>
              <w:spacing w:after="0" w:line="240" w:lineRule="auto"/>
              <w:ind w:left="0" w:right="2" w:firstLine="0"/>
              <w:jc w:val="right"/>
              <w:rPr>
                <w:sz w:val="18"/>
                <w:szCs w:val="18"/>
              </w:rPr>
            </w:pPr>
            <w:r>
              <w:rPr>
                <w:sz w:val="18"/>
              </w:rPr>
              <w:t>1,3</w:t>
            </w:r>
          </w:p>
        </w:tc>
      </w:tr>
      <w:tr w:rsidR="008B5B48" w:rsidRPr="0070364A" w14:paraId="0B3F4F05"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4CB2F26"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1DC9AAC" w14:textId="77777777" w:rsidR="00C16690" w:rsidRPr="0070364A" w:rsidRDefault="00E70BFD" w:rsidP="007E6FFB">
            <w:pPr>
              <w:spacing w:after="0" w:line="240" w:lineRule="auto"/>
              <w:ind w:left="0" w:right="2" w:firstLine="0"/>
              <w:jc w:val="right"/>
              <w:rPr>
                <w:sz w:val="18"/>
                <w:szCs w:val="18"/>
              </w:rPr>
            </w:pPr>
            <w:r>
              <w:rPr>
                <w:sz w:val="18"/>
              </w:rPr>
              <w:t>2021/08/31</w:t>
            </w:r>
          </w:p>
        </w:tc>
        <w:tc>
          <w:tcPr>
            <w:tcW w:w="1035" w:type="dxa"/>
            <w:tcBorders>
              <w:top w:val="single" w:sz="4" w:space="0" w:color="00000A"/>
              <w:left w:val="single" w:sz="4" w:space="0" w:color="00000A"/>
              <w:bottom w:val="single" w:sz="4" w:space="0" w:color="00000A"/>
              <w:right w:val="single" w:sz="5" w:space="0" w:color="00000A"/>
            </w:tcBorders>
            <w:vAlign w:val="center"/>
          </w:tcPr>
          <w:p w14:paraId="47269878"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A9FA213"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9199FD9"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71625B8"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47B1CE2C" w14:textId="77777777" w:rsidR="00C16690" w:rsidRPr="0070364A" w:rsidRDefault="00E70BFD" w:rsidP="007E6FFB">
            <w:pPr>
              <w:spacing w:after="0" w:line="240" w:lineRule="auto"/>
              <w:ind w:left="0" w:right="2" w:firstLine="0"/>
              <w:jc w:val="right"/>
              <w:rPr>
                <w:sz w:val="18"/>
                <w:szCs w:val="18"/>
              </w:rPr>
            </w:pPr>
            <w:r>
              <w:rPr>
                <w:sz w:val="18"/>
              </w:rPr>
              <w:t>1,2</w:t>
            </w:r>
          </w:p>
        </w:tc>
      </w:tr>
      <w:tr w:rsidR="008B5B48" w:rsidRPr="0070364A" w14:paraId="26FFFCC0"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6C72EE9"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25F6E0B" w14:textId="77777777" w:rsidR="00C16690" w:rsidRPr="0070364A" w:rsidRDefault="00E70BFD" w:rsidP="007E6FFB">
            <w:pPr>
              <w:spacing w:after="0" w:line="240" w:lineRule="auto"/>
              <w:ind w:left="0" w:right="2" w:firstLine="0"/>
              <w:jc w:val="right"/>
              <w:rPr>
                <w:sz w:val="18"/>
                <w:szCs w:val="18"/>
              </w:rPr>
            </w:pPr>
            <w:r>
              <w:rPr>
                <w:sz w:val="18"/>
              </w:rPr>
              <w:t>2021/09/01</w:t>
            </w:r>
          </w:p>
        </w:tc>
        <w:tc>
          <w:tcPr>
            <w:tcW w:w="1035" w:type="dxa"/>
            <w:tcBorders>
              <w:top w:val="single" w:sz="4" w:space="0" w:color="00000A"/>
              <w:left w:val="single" w:sz="4" w:space="0" w:color="00000A"/>
              <w:bottom w:val="single" w:sz="4" w:space="0" w:color="00000A"/>
              <w:right w:val="single" w:sz="5" w:space="0" w:color="00000A"/>
            </w:tcBorders>
            <w:vAlign w:val="center"/>
          </w:tcPr>
          <w:p w14:paraId="520D8E30"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A737E5D"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BC38AD4"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7B1C713"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6A2EF87E" w14:textId="77777777" w:rsidR="00C16690" w:rsidRPr="0070364A" w:rsidRDefault="00E70BFD" w:rsidP="007E6FFB">
            <w:pPr>
              <w:spacing w:after="0" w:line="240" w:lineRule="auto"/>
              <w:ind w:left="0" w:right="2" w:firstLine="0"/>
              <w:jc w:val="right"/>
              <w:rPr>
                <w:sz w:val="18"/>
                <w:szCs w:val="18"/>
              </w:rPr>
            </w:pPr>
            <w:r>
              <w:rPr>
                <w:sz w:val="18"/>
              </w:rPr>
              <w:t>3,5</w:t>
            </w:r>
          </w:p>
        </w:tc>
      </w:tr>
      <w:tr w:rsidR="008B5B48" w:rsidRPr="0070364A" w14:paraId="478A6156"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59018B5"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410B21E" w14:textId="77777777" w:rsidR="00C16690" w:rsidRPr="0070364A" w:rsidRDefault="00E70BFD" w:rsidP="007E6FFB">
            <w:pPr>
              <w:spacing w:after="0" w:line="240" w:lineRule="auto"/>
              <w:ind w:left="0" w:right="2" w:firstLine="0"/>
              <w:jc w:val="right"/>
              <w:rPr>
                <w:sz w:val="18"/>
                <w:szCs w:val="18"/>
              </w:rPr>
            </w:pPr>
            <w:r>
              <w:rPr>
                <w:sz w:val="18"/>
              </w:rPr>
              <w:t>2021/09/04</w:t>
            </w:r>
          </w:p>
        </w:tc>
        <w:tc>
          <w:tcPr>
            <w:tcW w:w="1035" w:type="dxa"/>
            <w:tcBorders>
              <w:top w:val="single" w:sz="4" w:space="0" w:color="00000A"/>
              <w:left w:val="single" w:sz="4" w:space="0" w:color="00000A"/>
              <w:bottom w:val="single" w:sz="4" w:space="0" w:color="00000A"/>
              <w:right w:val="single" w:sz="5" w:space="0" w:color="00000A"/>
            </w:tcBorders>
            <w:vAlign w:val="center"/>
          </w:tcPr>
          <w:p w14:paraId="4F8E04FC" w14:textId="77777777" w:rsidR="00C16690" w:rsidRPr="0070364A" w:rsidRDefault="00E70BFD" w:rsidP="007E6FFB">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4C9DA4FD" w14:textId="77777777" w:rsidR="00C16690" w:rsidRPr="0070364A" w:rsidRDefault="00E70BFD" w:rsidP="007E6FFB">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6CF5760"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B57D311"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349212C" w14:textId="77777777" w:rsidR="00C16690" w:rsidRPr="0070364A" w:rsidRDefault="00E70BFD" w:rsidP="007E6FFB">
            <w:pPr>
              <w:spacing w:after="0" w:line="240" w:lineRule="auto"/>
              <w:ind w:left="0" w:right="2" w:firstLine="0"/>
              <w:jc w:val="right"/>
              <w:rPr>
                <w:sz w:val="18"/>
                <w:szCs w:val="18"/>
              </w:rPr>
            </w:pPr>
            <w:r>
              <w:rPr>
                <w:sz w:val="18"/>
              </w:rPr>
              <w:t>5,7</w:t>
            </w:r>
          </w:p>
        </w:tc>
      </w:tr>
      <w:tr w:rsidR="008B5B48" w:rsidRPr="0070364A" w14:paraId="7448F420"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2C4FD9B" w14:textId="77777777" w:rsidR="00C16690" w:rsidRPr="0070364A" w:rsidRDefault="00E70BFD" w:rsidP="007E6FFB">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A41E338" w14:textId="77777777" w:rsidR="00C16690" w:rsidRPr="0070364A" w:rsidRDefault="00E70BFD" w:rsidP="007E6FFB">
            <w:pPr>
              <w:spacing w:after="0" w:line="240" w:lineRule="auto"/>
              <w:ind w:left="0" w:right="2" w:firstLine="0"/>
              <w:jc w:val="right"/>
              <w:rPr>
                <w:sz w:val="18"/>
                <w:szCs w:val="18"/>
              </w:rPr>
            </w:pPr>
            <w:r>
              <w:rPr>
                <w:sz w:val="18"/>
              </w:rPr>
              <w:t>2021/09/06</w:t>
            </w:r>
          </w:p>
        </w:tc>
        <w:tc>
          <w:tcPr>
            <w:tcW w:w="1035" w:type="dxa"/>
            <w:tcBorders>
              <w:top w:val="single" w:sz="4" w:space="0" w:color="00000A"/>
              <w:left w:val="single" w:sz="4" w:space="0" w:color="00000A"/>
              <w:bottom w:val="single" w:sz="4" w:space="0" w:color="00000A"/>
              <w:right w:val="single" w:sz="5" w:space="0" w:color="00000A"/>
            </w:tcBorders>
            <w:vAlign w:val="center"/>
          </w:tcPr>
          <w:p w14:paraId="4CB6D939" w14:textId="77777777" w:rsidR="00C16690" w:rsidRPr="0070364A" w:rsidRDefault="00E70BFD" w:rsidP="007E6FFB">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06A772F" w14:textId="77777777" w:rsidR="00C16690" w:rsidRPr="0070364A" w:rsidRDefault="00E70BFD" w:rsidP="007E6FFB">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F6B2F0C" w14:textId="77777777" w:rsidR="00C16690" w:rsidRPr="0070364A" w:rsidRDefault="00E70BFD" w:rsidP="007E6FFB">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DF8CB8E" w14:textId="77777777" w:rsidR="00C16690" w:rsidRPr="0070364A" w:rsidRDefault="00E70BFD" w:rsidP="007E6FFB">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CA5EB84" w14:textId="77777777" w:rsidR="00C16690" w:rsidRPr="0070364A" w:rsidRDefault="00E70BFD" w:rsidP="007E6FFB">
            <w:pPr>
              <w:spacing w:after="0" w:line="240" w:lineRule="auto"/>
              <w:ind w:left="0" w:right="2" w:firstLine="0"/>
              <w:jc w:val="right"/>
              <w:rPr>
                <w:sz w:val="18"/>
                <w:szCs w:val="18"/>
              </w:rPr>
            </w:pPr>
            <w:r>
              <w:rPr>
                <w:sz w:val="18"/>
              </w:rPr>
              <w:t>5,7</w:t>
            </w:r>
          </w:p>
        </w:tc>
      </w:tr>
      <w:tr w:rsidR="00814675" w:rsidRPr="0070364A" w14:paraId="69F67848"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tcPr>
          <w:p w14:paraId="2DCA7347"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AB523D0" w14:textId="1E89FE96" w:rsidR="00814675" w:rsidRPr="0070364A" w:rsidRDefault="00814675" w:rsidP="00814675">
            <w:pPr>
              <w:spacing w:after="0" w:line="240" w:lineRule="auto"/>
              <w:ind w:left="101" w:firstLine="0"/>
              <w:jc w:val="right"/>
              <w:rPr>
                <w:sz w:val="18"/>
                <w:szCs w:val="18"/>
              </w:rPr>
            </w:pPr>
            <w:r>
              <w:rPr>
                <w:sz w:val="18"/>
              </w:rPr>
              <w:t>2021/09/07</w:t>
            </w:r>
          </w:p>
        </w:tc>
        <w:tc>
          <w:tcPr>
            <w:tcW w:w="1035" w:type="dxa"/>
            <w:tcBorders>
              <w:top w:val="single" w:sz="4" w:space="0" w:color="00000A"/>
              <w:left w:val="single" w:sz="4" w:space="0" w:color="00000A"/>
              <w:bottom w:val="single" w:sz="4" w:space="0" w:color="00000A"/>
              <w:right w:val="single" w:sz="5" w:space="0" w:color="00000A"/>
            </w:tcBorders>
          </w:tcPr>
          <w:p w14:paraId="222BC52C"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0437DDF6" w14:textId="3FBAB379"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tcPr>
          <w:p w14:paraId="6E4AE9F3"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tcPr>
          <w:p w14:paraId="4AFE0956"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tcPr>
          <w:p w14:paraId="0EB8FE0A"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22BB8BB4"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51BB855"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37B49DB" w14:textId="77777777" w:rsidR="00814675" w:rsidRPr="0070364A" w:rsidRDefault="00814675" w:rsidP="00814675">
            <w:pPr>
              <w:spacing w:after="0" w:line="240" w:lineRule="auto"/>
              <w:ind w:left="0" w:right="2" w:firstLine="0"/>
              <w:jc w:val="right"/>
              <w:rPr>
                <w:sz w:val="18"/>
                <w:szCs w:val="18"/>
              </w:rPr>
            </w:pPr>
            <w:r>
              <w:rPr>
                <w:sz w:val="18"/>
              </w:rPr>
              <w:t>2021/09/10</w:t>
            </w:r>
          </w:p>
        </w:tc>
        <w:tc>
          <w:tcPr>
            <w:tcW w:w="1035" w:type="dxa"/>
            <w:tcBorders>
              <w:top w:val="single" w:sz="4" w:space="0" w:color="00000A"/>
              <w:left w:val="single" w:sz="4" w:space="0" w:color="00000A"/>
              <w:bottom w:val="single" w:sz="4" w:space="0" w:color="00000A"/>
              <w:right w:val="single" w:sz="5" w:space="0" w:color="00000A"/>
            </w:tcBorders>
            <w:vAlign w:val="center"/>
          </w:tcPr>
          <w:p w14:paraId="7BCD1A24"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1140182"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78AB13D" w14:textId="77777777" w:rsidR="00814675" w:rsidRPr="0070364A" w:rsidRDefault="00814675" w:rsidP="00814675">
            <w:pPr>
              <w:spacing w:after="0" w:line="240" w:lineRule="auto"/>
              <w:ind w:left="0" w:firstLine="0"/>
              <w:jc w:val="right"/>
              <w:rPr>
                <w:sz w:val="18"/>
                <w:szCs w:val="18"/>
              </w:rPr>
            </w:pPr>
            <w:r>
              <w:rPr>
                <w:sz w:val="18"/>
              </w:rPr>
              <w:t>100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EBE6945" w14:textId="77777777" w:rsidR="00814675" w:rsidRPr="0070364A" w:rsidRDefault="00814675" w:rsidP="00814675">
            <w:pPr>
              <w:spacing w:after="0" w:line="240" w:lineRule="auto"/>
              <w:ind w:left="0" w:right="2" w:firstLine="0"/>
              <w:jc w:val="right"/>
              <w:rPr>
                <w:sz w:val="18"/>
                <w:szCs w:val="18"/>
              </w:rPr>
            </w:pPr>
            <w:r>
              <w:rPr>
                <w:sz w:val="18"/>
              </w:rPr>
              <w:t>33</w:t>
            </w:r>
          </w:p>
        </w:tc>
        <w:tc>
          <w:tcPr>
            <w:tcW w:w="1346" w:type="dxa"/>
            <w:tcBorders>
              <w:top w:val="single" w:sz="4" w:space="0" w:color="00000A"/>
              <w:left w:val="single" w:sz="4" w:space="0" w:color="00000A"/>
              <w:bottom w:val="single" w:sz="4" w:space="0" w:color="00000A"/>
              <w:right w:val="single" w:sz="4" w:space="0" w:color="00000A"/>
            </w:tcBorders>
            <w:vAlign w:val="center"/>
          </w:tcPr>
          <w:p w14:paraId="79D95C6C"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67E2E453"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FEB4499"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FB34AA4" w14:textId="77777777" w:rsidR="00814675" w:rsidRPr="0070364A" w:rsidRDefault="00814675" w:rsidP="00814675">
            <w:pPr>
              <w:spacing w:after="0" w:line="240" w:lineRule="auto"/>
              <w:ind w:left="0" w:right="2" w:firstLine="0"/>
              <w:jc w:val="right"/>
              <w:rPr>
                <w:sz w:val="18"/>
                <w:szCs w:val="18"/>
              </w:rPr>
            </w:pPr>
            <w:r>
              <w:rPr>
                <w:sz w:val="18"/>
              </w:rPr>
              <w:t>2021/09/11</w:t>
            </w:r>
          </w:p>
        </w:tc>
        <w:tc>
          <w:tcPr>
            <w:tcW w:w="1035" w:type="dxa"/>
            <w:tcBorders>
              <w:top w:val="single" w:sz="4" w:space="0" w:color="00000A"/>
              <w:left w:val="single" w:sz="4" w:space="0" w:color="00000A"/>
              <w:bottom w:val="single" w:sz="4" w:space="0" w:color="00000A"/>
              <w:right w:val="single" w:sz="5" w:space="0" w:color="00000A"/>
            </w:tcBorders>
            <w:vAlign w:val="center"/>
          </w:tcPr>
          <w:p w14:paraId="2C436419" w14:textId="77777777" w:rsidR="00814675" w:rsidRPr="0070364A" w:rsidRDefault="00814675" w:rsidP="00814675">
            <w:pPr>
              <w:spacing w:after="0" w:line="240" w:lineRule="auto"/>
              <w:ind w:left="0" w:firstLine="0"/>
              <w:jc w:val="right"/>
              <w:rPr>
                <w:sz w:val="18"/>
                <w:szCs w:val="18"/>
              </w:rPr>
            </w:pPr>
            <w:r>
              <w:rPr>
                <w:sz w:val="18"/>
              </w:rPr>
              <w:t>1</w:t>
            </w:r>
          </w:p>
        </w:tc>
        <w:tc>
          <w:tcPr>
            <w:tcW w:w="1417" w:type="dxa"/>
            <w:tcBorders>
              <w:top w:val="single" w:sz="4" w:space="0" w:color="00000A"/>
              <w:left w:val="single" w:sz="5" w:space="0" w:color="00000A"/>
              <w:bottom w:val="single" w:sz="4" w:space="0" w:color="00000A"/>
              <w:right w:val="single" w:sz="5" w:space="0" w:color="00000A"/>
            </w:tcBorders>
          </w:tcPr>
          <w:p w14:paraId="040F10B6" w14:textId="67230B0A" w:rsidR="00814675" w:rsidRPr="0070364A" w:rsidRDefault="00814675" w:rsidP="00814675">
            <w:pPr>
              <w:spacing w:after="0" w:line="240" w:lineRule="auto"/>
              <w:ind w:left="0" w:firstLine="0"/>
              <w:jc w:val="right"/>
              <w:rPr>
                <w:sz w:val="18"/>
                <w:szCs w:val="18"/>
              </w:rPr>
            </w:pPr>
            <w:r>
              <w:rPr>
                <w:sz w:val="18"/>
              </w:rPr>
              <w:t xml:space="preserve">  26,61 €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100D8A7" w14:textId="77777777" w:rsidR="00814675" w:rsidRPr="0070364A" w:rsidRDefault="00814675" w:rsidP="00814675">
            <w:pPr>
              <w:spacing w:after="0" w:line="240" w:lineRule="auto"/>
              <w:ind w:left="0" w:firstLine="0"/>
              <w:jc w:val="right"/>
              <w:rPr>
                <w:sz w:val="18"/>
                <w:szCs w:val="18"/>
              </w:rPr>
            </w:pPr>
            <w:r>
              <w:rPr>
                <w:sz w:val="18"/>
              </w:rPr>
              <w:t>100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88463E6" w14:textId="77777777" w:rsidR="00814675" w:rsidRPr="0070364A" w:rsidRDefault="00814675" w:rsidP="00814675">
            <w:pPr>
              <w:spacing w:after="0" w:line="240" w:lineRule="auto"/>
              <w:ind w:left="0" w:right="2" w:firstLine="0"/>
              <w:jc w:val="right"/>
              <w:rPr>
                <w:sz w:val="18"/>
                <w:szCs w:val="18"/>
              </w:rPr>
            </w:pPr>
            <w:r>
              <w:rPr>
                <w:sz w:val="18"/>
              </w:rPr>
              <w:t>33</w:t>
            </w:r>
          </w:p>
        </w:tc>
        <w:tc>
          <w:tcPr>
            <w:tcW w:w="1346" w:type="dxa"/>
            <w:tcBorders>
              <w:top w:val="single" w:sz="4" w:space="0" w:color="00000A"/>
              <w:left w:val="single" w:sz="4" w:space="0" w:color="00000A"/>
              <w:bottom w:val="single" w:sz="4" w:space="0" w:color="00000A"/>
              <w:right w:val="single" w:sz="4" w:space="0" w:color="00000A"/>
            </w:tcBorders>
            <w:vAlign w:val="center"/>
          </w:tcPr>
          <w:p w14:paraId="79F9313D"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79F4524F"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65E250A"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4BF9EC9" w14:textId="77777777" w:rsidR="00814675" w:rsidRPr="0070364A" w:rsidRDefault="00814675" w:rsidP="00814675">
            <w:pPr>
              <w:spacing w:after="0" w:line="240" w:lineRule="auto"/>
              <w:ind w:left="0" w:right="2" w:firstLine="0"/>
              <w:jc w:val="right"/>
              <w:rPr>
                <w:sz w:val="18"/>
                <w:szCs w:val="18"/>
              </w:rPr>
            </w:pPr>
            <w:r>
              <w:rPr>
                <w:sz w:val="18"/>
              </w:rPr>
              <w:t>2021/09/12</w:t>
            </w:r>
          </w:p>
        </w:tc>
        <w:tc>
          <w:tcPr>
            <w:tcW w:w="1035" w:type="dxa"/>
            <w:tcBorders>
              <w:top w:val="single" w:sz="4" w:space="0" w:color="00000A"/>
              <w:left w:val="single" w:sz="4" w:space="0" w:color="00000A"/>
              <w:bottom w:val="single" w:sz="4" w:space="0" w:color="00000A"/>
              <w:right w:val="single" w:sz="5" w:space="0" w:color="00000A"/>
            </w:tcBorders>
            <w:vAlign w:val="center"/>
          </w:tcPr>
          <w:p w14:paraId="263B8107"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2F0B11C1"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6B4D25C"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1F6E491"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7AB8404"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61C686EA"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D069E21"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1ED3486" w14:textId="77777777" w:rsidR="00814675" w:rsidRPr="0070364A" w:rsidRDefault="00814675" w:rsidP="00814675">
            <w:pPr>
              <w:spacing w:after="0" w:line="240" w:lineRule="auto"/>
              <w:ind w:left="0" w:right="2" w:firstLine="0"/>
              <w:jc w:val="right"/>
              <w:rPr>
                <w:sz w:val="18"/>
                <w:szCs w:val="18"/>
              </w:rPr>
            </w:pPr>
            <w:r>
              <w:rPr>
                <w:sz w:val="18"/>
              </w:rPr>
              <w:t>2021/09/13</w:t>
            </w:r>
          </w:p>
        </w:tc>
        <w:tc>
          <w:tcPr>
            <w:tcW w:w="1035" w:type="dxa"/>
            <w:tcBorders>
              <w:top w:val="single" w:sz="4" w:space="0" w:color="00000A"/>
              <w:left w:val="single" w:sz="4" w:space="0" w:color="00000A"/>
              <w:bottom w:val="single" w:sz="4" w:space="0" w:color="00000A"/>
              <w:right w:val="single" w:sz="5" w:space="0" w:color="00000A"/>
            </w:tcBorders>
            <w:vAlign w:val="center"/>
          </w:tcPr>
          <w:p w14:paraId="3404DF08"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739DBC8"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1B165D7"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D9CCF4E"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3C9DA40"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245A4C27"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832ABA8"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AF00E0A" w14:textId="77777777" w:rsidR="00814675" w:rsidRPr="0070364A" w:rsidRDefault="00814675" w:rsidP="00814675">
            <w:pPr>
              <w:spacing w:after="0" w:line="240" w:lineRule="auto"/>
              <w:ind w:left="0" w:right="2" w:firstLine="0"/>
              <w:jc w:val="right"/>
              <w:rPr>
                <w:sz w:val="18"/>
                <w:szCs w:val="18"/>
              </w:rPr>
            </w:pPr>
            <w:r>
              <w:rPr>
                <w:sz w:val="18"/>
              </w:rPr>
              <w:t>2021/09/15</w:t>
            </w:r>
          </w:p>
        </w:tc>
        <w:tc>
          <w:tcPr>
            <w:tcW w:w="1035" w:type="dxa"/>
            <w:tcBorders>
              <w:top w:val="single" w:sz="4" w:space="0" w:color="00000A"/>
              <w:left w:val="single" w:sz="4" w:space="0" w:color="00000A"/>
              <w:bottom w:val="single" w:sz="4" w:space="0" w:color="00000A"/>
              <w:right w:val="single" w:sz="5" w:space="0" w:color="00000A"/>
            </w:tcBorders>
            <w:vAlign w:val="center"/>
          </w:tcPr>
          <w:p w14:paraId="165796D0"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C75907A"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5346B6A"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709AC35"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92039E8"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594F0ABF"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72849F6"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FAA3B62" w14:textId="77777777" w:rsidR="00814675" w:rsidRPr="0070364A" w:rsidRDefault="00814675" w:rsidP="00814675">
            <w:pPr>
              <w:spacing w:after="0" w:line="240" w:lineRule="auto"/>
              <w:ind w:left="0" w:right="2" w:firstLine="0"/>
              <w:jc w:val="right"/>
              <w:rPr>
                <w:sz w:val="18"/>
                <w:szCs w:val="18"/>
              </w:rPr>
            </w:pPr>
            <w:r>
              <w:rPr>
                <w:sz w:val="18"/>
              </w:rPr>
              <w:t>2021/09/18</w:t>
            </w:r>
          </w:p>
        </w:tc>
        <w:tc>
          <w:tcPr>
            <w:tcW w:w="1035" w:type="dxa"/>
            <w:tcBorders>
              <w:top w:val="single" w:sz="4" w:space="0" w:color="00000A"/>
              <w:left w:val="single" w:sz="4" w:space="0" w:color="00000A"/>
              <w:bottom w:val="single" w:sz="4" w:space="0" w:color="00000A"/>
              <w:right w:val="single" w:sz="5" w:space="0" w:color="00000A"/>
            </w:tcBorders>
            <w:vAlign w:val="center"/>
          </w:tcPr>
          <w:p w14:paraId="60B4F059"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6AF15E67"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8BF87E8" w14:textId="77777777" w:rsidR="00814675" w:rsidRPr="0070364A" w:rsidRDefault="00814675" w:rsidP="00814675">
            <w:pPr>
              <w:spacing w:after="0" w:line="240" w:lineRule="auto"/>
              <w:ind w:left="0" w:firstLine="0"/>
              <w:jc w:val="right"/>
              <w:rPr>
                <w:sz w:val="18"/>
                <w:szCs w:val="18"/>
              </w:rPr>
            </w:pPr>
            <w:r>
              <w:rPr>
                <w:sz w:val="18"/>
              </w:rPr>
              <w:t>100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6CDBE19" w14:textId="77777777" w:rsidR="00814675" w:rsidRPr="0070364A" w:rsidRDefault="00814675" w:rsidP="00814675">
            <w:pPr>
              <w:spacing w:after="0" w:line="240" w:lineRule="auto"/>
              <w:ind w:left="0" w:right="2" w:firstLine="0"/>
              <w:jc w:val="right"/>
              <w:rPr>
                <w:sz w:val="18"/>
                <w:szCs w:val="18"/>
              </w:rPr>
            </w:pPr>
            <w:r>
              <w:rPr>
                <w:sz w:val="18"/>
              </w:rPr>
              <w:t>33</w:t>
            </w:r>
          </w:p>
        </w:tc>
        <w:tc>
          <w:tcPr>
            <w:tcW w:w="1346" w:type="dxa"/>
            <w:tcBorders>
              <w:top w:val="single" w:sz="4" w:space="0" w:color="00000A"/>
              <w:left w:val="single" w:sz="4" w:space="0" w:color="00000A"/>
              <w:bottom w:val="single" w:sz="4" w:space="0" w:color="00000A"/>
              <w:right w:val="single" w:sz="4" w:space="0" w:color="00000A"/>
            </w:tcBorders>
            <w:vAlign w:val="center"/>
          </w:tcPr>
          <w:p w14:paraId="4E02B7B9"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5FCC2B9E"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85C39B9"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51F3D1C" w14:textId="77777777" w:rsidR="00814675" w:rsidRPr="0070364A" w:rsidRDefault="00814675" w:rsidP="00814675">
            <w:pPr>
              <w:spacing w:after="0" w:line="240" w:lineRule="auto"/>
              <w:ind w:left="0" w:right="2" w:firstLine="0"/>
              <w:jc w:val="right"/>
              <w:rPr>
                <w:sz w:val="18"/>
                <w:szCs w:val="18"/>
              </w:rPr>
            </w:pPr>
            <w:r>
              <w:rPr>
                <w:sz w:val="18"/>
              </w:rPr>
              <w:t>2021/09/19</w:t>
            </w:r>
          </w:p>
        </w:tc>
        <w:tc>
          <w:tcPr>
            <w:tcW w:w="1035" w:type="dxa"/>
            <w:tcBorders>
              <w:top w:val="single" w:sz="4" w:space="0" w:color="00000A"/>
              <w:left w:val="single" w:sz="4" w:space="0" w:color="00000A"/>
              <w:bottom w:val="single" w:sz="4" w:space="0" w:color="00000A"/>
              <w:right w:val="single" w:sz="5" w:space="0" w:color="00000A"/>
            </w:tcBorders>
            <w:vAlign w:val="center"/>
          </w:tcPr>
          <w:p w14:paraId="6A7818E9" w14:textId="77777777" w:rsidR="00814675" w:rsidRPr="0070364A" w:rsidRDefault="00814675" w:rsidP="00814675">
            <w:pPr>
              <w:spacing w:after="0" w:line="240" w:lineRule="auto"/>
              <w:ind w:left="0" w:firstLine="0"/>
              <w:jc w:val="right"/>
              <w:rPr>
                <w:sz w:val="18"/>
                <w:szCs w:val="18"/>
              </w:rPr>
            </w:pPr>
            <w:r>
              <w:rPr>
                <w:sz w:val="18"/>
              </w:rPr>
              <w:t>1</w:t>
            </w:r>
          </w:p>
        </w:tc>
        <w:tc>
          <w:tcPr>
            <w:tcW w:w="1417" w:type="dxa"/>
            <w:tcBorders>
              <w:top w:val="single" w:sz="4" w:space="0" w:color="00000A"/>
              <w:left w:val="single" w:sz="5" w:space="0" w:color="00000A"/>
              <w:bottom w:val="single" w:sz="4" w:space="0" w:color="00000A"/>
              <w:right w:val="single" w:sz="5" w:space="0" w:color="00000A"/>
            </w:tcBorders>
          </w:tcPr>
          <w:p w14:paraId="4071463B" w14:textId="466B5CBE" w:rsidR="00814675" w:rsidRPr="0070364A" w:rsidRDefault="00814675" w:rsidP="00814675">
            <w:pPr>
              <w:spacing w:after="0" w:line="240" w:lineRule="auto"/>
              <w:ind w:left="0" w:firstLine="0"/>
              <w:jc w:val="right"/>
              <w:rPr>
                <w:sz w:val="18"/>
                <w:szCs w:val="18"/>
              </w:rPr>
            </w:pPr>
            <w:r>
              <w:rPr>
                <w:sz w:val="18"/>
              </w:rPr>
              <w:t xml:space="preserve">  26,61 €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4A0209F" w14:textId="77777777" w:rsidR="00814675" w:rsidRPr="0070364A" w:rsidRDefault="00814675" w:rsidP="00814675">
            <w:pPr>
              <w:spacing w:after="0" w:line="240" w:lineRule="auto"/>
              <w:ind w:left="0" w:firstLine="0"/>
              <w:jc w:val="right"/>
              <w:rPr>
                <w:sz w:val="18"/>
                <w:szCs w:val="18"/>
              </w:rPr>
            </w:pPr>
            <w:r>
              <w:rPr>
                <w:sz w:val="18"/>
              </w:rPr>
              <w:t>100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E104FC7" w14:textId="77777777" w:rsidR="00814675" w:rsidRPr="0070364A" w:rsidRDefault="00814675" w:rsidP="00814675">
            <w:pPr>
              <w:spacing w:after="0" w:line="240" w:lineRule="auto"/>
              <w:ind w:left="0" w:right="2" w:firstLine="0"/>
              <w:jc w:val="right"/>
              <w:rPr>
                <w:sz w:val="18"/>
                <w:szCs w:val="18"/>
              </w:rPr>
            </w:pPr>
            <w:r>
              <w:rPr>
                <w:sz w:val="18"/>
              </w:rPr>
              <w:t>33</w:t>
            </w:r>
          </w:p>
        </w:tc>
        <w:tc>
          <w:tcPr>
            <w:tcW w:w="1346" w:type="dxa"/>
            <w:tcBorders>
              <w:top w:val="single" w:sz="4" w:space="0" w:color="00000A"/>
              <w:left w:val="single" w:sz="4" w:space="0" w:color="00000A"/>
              <w:bottom w:val="single" w:sz="4" w:space="0" w:color="00000A"/>
              <w:right w:val="single" w:sz="4" w:space="0" w:color="00000A"/>
            </w:tcBorders>
            <w:vAlign w:val="center"/>
          </w:tcPr>
          <w:p w14:paraId="72D13ADD"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58121D0D"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6B225A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B5AC4DD" w14:textId="77777777" w:rsidR="00814675" w:rsidRPr="0070364A" w:rsidRDefault="00814675" w:rsidP="00814675">
            <w:pPr>
              <w:spacing w:after="0" w:line="240" w:lineRule="auto"/>
              <w:ind w:left="0" w:right="2" w:firstLine="0"/>
              <w:jc w:val="right"/>
              <w:rPr>
                <w:sz w:val="18"/>
                <w:szCs w:val="18"/>
              </w:rPr>
            </w:pPr>
            <w:r>
              <w:rPr>
                <w:sz w:val="18"/>
              </w:rPr>
              <w:t>2021/09/21</w:t>
            </w:r>
          </w:p>
        </w:tc>
        <w:tc>
          <w:tcPr>
            <w:tcW w:w="1035" w:type="dxa"/>
            <w:tcBorders>
              <w:top w:val="single" w:sz="4" w:space="0" w:color="00000A"/>
              <w:left w:val="single" w:sz="4" w:space="0" w:color="00000A"/>
              <w:bottom w:val="single" w:sz="4" w:space="0" w:color="00000A"/>
              <w:right w:val="single" w:sz="5" w:space="0" w:color="00000A"/>
            </w:tcBorders>
            <w:vAlign w:val="center"/>
          </w:tcPr>
          <w:p w14:paraId="143F4CA5"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E44366A"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9E87A1D"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6A1A32B"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61FD938B"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6A3F14A2"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9F16898"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D466623" w14:textId="77777777" w:rsidR="00814675" w:rsidRPr="0070364A" w:rsidRDefault="00814675" w:rsidP="00814675">
            <w:pPr>
              <w:spacing w:after="0" w:line="240" w:lineRule="auto"/>
              <w:ind w:left="0" w:right="2" w:firstLine="0"/>
              <w:jc w:val="right"/>
              <w:rPr>
                <w:sz w:val="18"/>
                <w:szCs w:val="18"/>
              </w:rPr>
            </w:pPr>
            <w:r>
              <w:rPr>
                <w:sz w:val="18"/>
              </w:rPr>
              <w:t>2021/09/22</w:t>
            </w:r>
          </w:p>
        </w:tc>
        <w:tc>
          <w:tcPr>
            <w:tcW w:w="1035" w:type="dxa"/>
            <w:tcBorders>
              <w:top w:val="single" w:sz="4" w:space="0" w:color="00000A"/>
              <w:left w:val="single" w:sz="4" w:space="0" w:color="00000A"/>
              <w:bottom w:val="single" w:sz="4" w:space="0" w:color="00000A"/>
              <w:right w:val="single" w:sz="5" w:space="0" w:color="00000A"/>
            </w:tcBorders>
            <w:vAlign w:val="center"/>
          </w:tcPr>
          <w:p w14:paraId="20C91B2B"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55DC8FD"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9F44D8E"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C500A8A"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5B134B0"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5DAB94D8"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1077CBF"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7496275" w14:textId="77777777" w:rsidR="00814675" w:rsidRPr="0070364A" w:rsidRDefault="00814675" w:rsidP="00814675">
            <w:pPr>
              <w:spacing w:after="0" w:line="240" w:lineRule="auto"/>
              <w:ind w:left="0" w:right="2" w:firstLine="0"/>
              <w:jc w:val="right"/>
              <w:rPr>
                <w:sz w:val="18"/>
                <w:szCs w:val="18"/>
              </w:rPr>
            </w:pPr>
            <w:r>
              <w:rPr>
                <w:sz w:val="18"/>
              </w:rPr>
              <w:t>2021/09/25</w:t>
            </w:r>
          </w:p>
        </w:tc>
        <w:tc>
          <w:tcPr>
            <w:tcW w:w="1035" w:type="dxa"/>
            <w:tcBorders>
              <w:top w:val="single" w:sz="4" w:space="0" w:color="00000A"/>
              <w:left w:val="single" w:sz="4" w:space="0" w:color="00000A"/>
              <w:bottom w:val="single" w:sz="4" w:space="0" w:color="00000A"/>
              <w:right w:val="single" w:sz="5" w:space="0" w:color="00000A"/>
            </w:tcBorders>
            <w:vAlign w:val="center"/>
          </w:tcPr>
          <w:p w14:paraId="05530FC1"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72EC7A6"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8AE0DD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8559F1D"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7C5E33E"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0734EBBB"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A79FBB6"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4BA3568" w14:textId="77777777" w:rsidR="00814675" w:rsidRPr="0070364A" w:rsidRDefault="00814675" w:rsidP="00814675">
            <w:pPr>
              <w:spacing w:after="0" w:line="240" w:lineRule="auto"/>
              <w:ind w:left="0" w:right="2" w:firstLine="0"/>
              <w:jc w:val="right"/>
              <w:rPr>
                <w:sz w:val="18"/>
                <w:szCs w:val="18"/>
              </w:rPr>
            </w:pPr>
            <w:r>
              <w:rPr>
                <w:sz w:val="18"/>
              </w:rPr>
              <w:t>2021/09/29</w:t>
            </w:r>
          </w:p>
        </w:tc>
        <w:tc>
          <w:tcPr>
            <w:tcW w:w="1035" w:type="dxa"/>
            <w:tcBorders>
              <w:top w:val="single" w:sz="4" w:space="0" w:color="00000A"/>
              <w:left w:val="single" w:sz="4" w:space="0" w:color="00000A"/>
              <w:bottom w:val="single" w:sz="4" w:space="0" w:color="00000A"/>
              <w:right w:val="single" w:sz="5" w:space="0" w:color="00000A"/>
            </w:tcBorders>
            <w:vAlign w:val="center"/>
          </w:tcPr>
          <w:p w14:paraId="069FAAC8"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6C8593E"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F1476E4"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F21DABA"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0D0D981"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5E306B6F"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4440B73"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177FC31" w14:textId="77777777" w:rsidR="00814675" w:rsidRPr="0070364A" w:rsidRDefault="00814675" w:rsidP="00814675">
            <w:pPr>
              <w:spacing w:after="0" w:line="240" w:lineRule="auto"/>
              <w:ind w:left="0" w:right="2" w:firstLine="0"/>
              <w:jc w:val="right"/>
              <w:rPr>
                <w:sz w:val="18"/>
                <w:szCs w:val="18"/>
              </w:rPr>
            </w:pPr>
            <w:r>
              <w:rPr>
                <w:sz w:val="18"/>
              </w:rPr>
              <w:t>2021/10/03</w:t>
            </w:r>
          </w:p>
        </w:tc>
        <w:tc>
          <w:tcPr>
            <w:tcW w:w="1035" w:type="dxa"/>
            <w:tcBorders>
              <w:top w:val="single" w:sz="4" w:space="0" w:color="00000A"/>
              <w:left w:val="single" w:sz="4" w:space="0" w:color="00000A"/>
              <w:bottom w:val="single" w:sz="4" w:space="0" w:color="00000A"/>
              <w:right w:val="single" w:sz="5" w:space="0" w:color="00000A"/>
            </w:tcBorders>
            <w:vAlign w:val="center"/>
          </w:tcPr>
          <w:p w14:paraId="4312AD3B"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30ACF096"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5967365"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7D5DFC8"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2F6B952"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7C27EAE4"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29669B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F61D2D7" w14:textId="77777777" w:rsidR="00814675" w:rsidRPr="0070364A" w:rsidRDefault="00814675" w:rsidP="00814675">
            <w:pPr>
              <w:spacing w:after="0" w:line="240" w:lineRule="auto"/>
              <w:ind w:left="0" w:right="2" w:firstLine="0"/>
              <w:jc w:val="right"/>
              <w:rPr>
                <w:sz w:val="18"/>
                <w:szCs w:val="18"/>
              </w:rPr>
            </w:pPr>
            <w:r>
              <w:rPr>
                <w:sz w:val="18"/>
              </w:rPr>
              <w:t>2021/10/04</w:t>
            </w:r>
          </w:p>
        </w:tc>
        <w:tc>
          <w:tcPr>
            <w:tcW w:w="1035" w:type="dxa"/>
            <w:tcBorders>
              <w:top w:val="single" w:sz="4" w:space="0" w:color="00000A"/>
              <w:left w:val="single" w:sz="4" w:space="0" w:color="00000A"/>
              <w:bottom w:val="single" w:sz="4" w:space="0" w:color="00000A"/>
              <w:right w:val="single" w:sz="5" w:space="0" w:color="00000A"/>
            </w:tcBorders>
            <w:vAlign w:val="center"/>
          </w:tcPr>
          <w:p w14:paraId="46E261A4"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F584FDF"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9FCE32B"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5A3DB90"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A2AEF38"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667A26B0"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26B2BD5"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47D5FBA" w14:textId="77777777" w:rsidR="00814675" w:rsidRPr="0070364A" w:rsidRDefault="00814675" w:rsidP="00814675">
            <w:pPr>
              <w:spacing w:after="0" w:line="240" w:lineRule="auto"/>
              <w:ind w:left="0" w:right="2" w:firstLine="0"/>
              <w:jc w:val="right"/>
              <w:rPr>
                <w:sz w:val="18"/>
                <w:szCs w:val="18"/>
              </w:rPr>
            </w:pPr>
            <w:r>
              <w:rPr>
                <w:sz w:val="18"/>
              </w:rPr>
              <w:t>2021/10/07</w:t>
            </w:r>
          </w:p>
        </w:tc>
        <w:tc>
          <w:tcPr>
            <w:tcW w:w="1035" w:type="dxa"/>
            <w:tcBorders>
              <w:top w:val="single" w:sz="4" w:space="0" w:color="00000A"/>
              <w:left w:val="single" w:sz="4" w:space="0" w:color="00000A"/>
              <w:bottom w:val="single" w:sz="4" w:space="0" w:color="00000A"/>
              <w:right w:val="single" w:sz="5" w:space="0" w:color="00000A"/>
            </w:tcBorders>
            <w:vAlign w:val="center"/>
          </w:tcPr>
          <w:p w14:paraId="58CE11C6"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7312487"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3532E48"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9232E75"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5BA4872"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75089180"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72B0FA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A040163" w14:textId="77777777" w:rsidR="00814675" w:rsidRPr="0070364A" w:rsidRDefault="00814675" w:rsidP="00814675">
            <w:pPr>
              <w:spacing w:after="0" w:line="240" w:lineRule="auto"/>
              <w:ind w:left="0" w:right="2" w:firstLine="0"/>
              <w:jc w:val="right"/>
              <w:rPr>
                <w:sz w:val="18"/>
                <w:szCs w:val="18"/>
              </w:rPr>
            </w:pPr>
            <w:r>
              <w:rPr>
                <w:sz w:val="18"/>
              </w:rPr>
              <w:t>2021/10/15</w:t>
            </w:r>
          </w:p>
        </w:tc>
        <w:tc>
          <w:tcPr>
            <w:tcW w:w="1035" w:type="dxa"/>
            <w:tcBorders>
              <w:top w:val="single" w:sz="4" w:space="0" w:color="00000A"/>
              <w:left w:val="single" w:sz="4" w:space="0" w:color="00000A"/>
              <w:bottom w:val="single" w:sz="4" w:space="0" w:color="00000A"/>
              <w:right w:val="single" w:sz="5" w:space="0" w:color="00000A"/>
            </w:tcBorders>
            <w:vAlign w:val="center"/>
          </w:tcPr>
          <w:p w14:paraId="16B601B8"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53578CC"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F680D9D"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5DF2244"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C326990"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34B6C456"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4C2D3AF"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13FC7E7" w14:textId="77777777" w:rsidR="00814675" w:rsidRPr="0070364A" w:rsidRDefault="00814675" w:rsidP="00814675">
            <w:pPr>
              <w:spacing w:after="0" w:line="240" w:lineRule="auto"/>
              <w:ind w:left="0" w:right="2" w:firstLine="0"/>
              <w:jc w:val="right"/>
              <w:rPr>
                <w:sz w:val="18"/>
                <w:szCs w:val="18"/>
              </w:rPr>
            </w:pPr>
            <w:r>
              <w:rPr>
                <w:sz w:val="18"/>
              </w:rPr>
              <w:t>2021/10/17</w:t>
            </w:r>
          </w:p>
        </w:tc>
        <w:tc>
          <w:tcPr>
            <w:tcW w:w="1035" w:type="dxa"/>
            <w:tcBorders>
              <w:top w:val="single" w:sz="4" w:space="0" w:color="00000A"/>
              <w:left w:val="single" w:sz="4" w:space="0" w:color="00000A"/>
              <w:bottom w:val="single" w:sz="4" w:space="0" w:color="00000A"/>
              <w:right w:val="single" w:sz="5" w:space="0" w:color="00000A"/>
            </w:tcBorders>
            <w:vAlign w:val="center"/>
          </w:tcPr>
          <w:p w14:paraId="26E4AEE7"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3515142B"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4B393A9"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8346C4B"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E2B7867"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411AF223"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296E491"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1CB79E6" w14:textId="77777777" w:rsidR="00814675" w:rsidRPr="0070364A" w:rsidRDefault="00814675" w:rsidP="00814675">
            <w:pPr>
              <w:spacing w:after="0" w:line="240" w:lineRule="auto"/>
              <w:ind w:left="0" w:right="2" w:firstLine="0"/>
              <w:jc w:val="right"/>
              <w:rPr>
                <w:sz w:val="18"/>
                <w:szCs w:val="18"/>
              </w:rPr>
            </w:pPr>
            <w:r>
              <w:rPr>
                <w:sz w:val="18"/>
              </w:rPr>
              <w:t>2021/10/21</w:t>
            </w:r>
          </w:p>
        </w:tc>
        <w:tc>
          <w:tcPr>
            <w:tcW w:w="1035" w:type="dxa"/>
            <w:tcBorders>
              <w:top w:val="single" w:sz="4" w:space="0" w:color="00000A"/>
              <w:left w:val="single" w:sz="4" w:space="0" w:color="00000A"/>
              <w:bottom w:val="single" w:sz="4" w:space="0" w:color="00000A"/>
              <w:right w:val="single" w:sz="5" w:space="0" w:color="00000A"/>
            </w:tcBorders>
            <w:vAlign w:val="center"/>
          </w:tcPr>
          <w:p w14:paraId="061043A0"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AC21539"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2B4EC11"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1D14981"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74FDA11E"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40216DBD"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1C7F478"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EFA6B93" w14:textId="77777777" w:rsidR="00814675" w:rsidRPr="0070364A" w:rsidRDefault="00814675" w:rsidP="00814675">
            <w:pPr>
              <w:spacing w:after="0" w:line="240" w:lineRule="auto"/>
              <w:ind w:left="0" w:right="2" w:firstLine="0"/>
              <w:jc w:val="right"/>
              <w:rPr>
                <w:sz w:val="18"/>
                <w:szCs w:val="18"/>
              </w:rPr>
            </w:pPr>
            <w:r>
              <w:rPr>
                <w:sz w:val="18"/>
              </w:rPr>
              <w:t>2021/10/25</w:t>
            </w:r>
          </w:p>
        </w:tc>
        <w:tc>
          <w:tcPr>
            <w:tcW w:w="1035" w:type="dxa"/>
            <w:tcBorders>
              <w:top w:val="single" w:sz="4" w:space="0" w:color="00000A"/>
              <w:left w:val="single" w:sz="4" w:space="0" w:color="00000A"/>
              <w:bottom w:val="single" w:sz="4" w:space="0" w:color="00000A"/>
              <w:right w:val="single" w:sz="5" w:space="0" w:color="00000A"/>
            </w:tcBorders>
            <w:vAlign w:val="center"/>
          </w:tcPr>
          <w:p w14:paraId="57FDA0EC"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8475D41"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4D1780E"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2F78B13"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D9F3782"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5990940B"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D7BBAA2"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EB3C3EC" w14:textId="77777777" w:rsidR="00814675" w:rsidRPr="0070364A" w:rsidRDefault="00814675" w:rsidP="00814675">
            <w:pPr>
              <w:spacing w:after="0" w:line="240" w:lineRule="auto"/>
              <w:ind w:left="0" w:right="2" w:firstLine="0"/>
              <w:jc w:val="right"/>
              <w:rPr>
                <w:sz w:val="18"/>
                <w:szCs w:val="18"/>
              </w:rPr>
            </w:pPr>
            <w:r>
              <w:rPr>
                <w:sz w:val="18"/>
              </w:rPr>
              <w:t>2021/10/26</w:t>
            </w:r>
          </w:p>
        </w:tc>
        <w:tc>
          <w:tcPr>
            <w:tcW w:w="1035" w:type="dxa"/>
            <w:tcBorders>
              <w:top w:val="single" w:sz="4" w:space="0" w:color="00000A"/>
              <w:left w:val="single" w:sz="4" w:space="0" w:color="00000A"/>
              <w:bottom w:val="single" w:sz="4" w:space="0" w:color="00000A"/>
              <w:right w:val="single" w:sz="5" w:space="0" w:color="00000A"/>
            </w:tcBorders>
            <w:vAlign w:val="center"/>
          </w:tcPr>
          <w:p w14:paraId="0170243B"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DBD0FB1"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90FF28A"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3D847B6"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B43F811"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34171067"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A8C4B1B" w14:textId="77777777" w:rsidR="00814675" w:rsidRPr="0070364A" w:rsidRDefault="00814675" w:rsidP="00814675">
            <w:pPr>
              <w:spacing w:after="0" w:line="240" w:lineRule="auto"/>
              <w:ind w:left="54" w:firstLine="0"/>
              <w:rPr>
                <w:sz w:val="18"/>
                <w:szCs w:val="18"/>
              </w:rPr>
            </w:pPr>
            <w:r>
              <w:rPr>
                <w:sz w:val="18"/>
              </w:rPr>
              <w:lastRenderedPageBreak/>
              <w:t>NOU</w:t>
            </w:r>
          </w:p>
        </w:tc>
        <w:tc>
          <w:tcPr>
            <w:tcW w:w="1350" w:type="dxa"/>
            <w:tcBorders>
              <w:top w:val="single" w:sz="4" w:space="0" w:color="00000A"/>
              <w:left w:val="single" w:sz="4" w:space="0" w:color="00000A"/>
              <w:bottom w:val="single" w:sz="4" w:space="0" w:color="00000A"/>
              <w:right w:val="single" w:sz="4" w:space="0" w:color="00000A"/>
            </w:tcBorders>
          </w:tcPr>
          <w:p w14:paraId="132A0DDF" w14:textId="77777777" w:rsidR="00814675" w:rsidRPr="0070364A" w:rsidRDefault="00814675" w:rsidP="00814675">
            <w:pPr>
              <w:spacing w:after="0" w:line="240" w:lineRule="auto"/>
              <w:ind w:left="0" w:right="2" w:firstLine="0"/>
              <w:jc w:val="right"/>
              <w:rPr>
                <w:sz w:val="18"/>
                <w:szCs w:val="18"/>
              </w:rPr>
            </w:pPr>
            <w:r>
              <w:rPr>
                <w:sz w:val="18"/>
              </w:rPr>
              <w:t>2021/10/28</w:t>
            </w:r>
          </w:p>
        </w:tc>
        <w:tc>
          <w:tcPr>
            <w:tcW w:w="1035" w:type="dxa"/>
            <w:tcBorders>
              <w:top w:val="single" w:sz="4" w:space="0" w:color="00000A"/>
              <w:left w:val="single" w:sz="4" w:space="0" w:color="00000A"/>
              <w:bottom w:val="single" w:sz="4" w:space="0" w:color="00000A"/>
              <w:right w:val="single" w:sz="5" w:space="0" w:color="00000A"/>
            </w:tcBorders>
            <w:vAlign w:val="center"/>
          </w:tcPr>
          <w:p w14:paraId="4F62ED4A"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4D46534"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33B440C"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3AE5721"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72514D80"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2A0DEEF9"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3DCFE48"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013F936" w14:textId="77777777" w:rsidR="00814675" w:rsidRPr="0070364A" w:rsidRDefault="00814675" w:rsidP="00814675">
            <w:pPr>
              <w:spacing w:after="0" w:line="240" w:lineRule="auto"/>
              <w:ind w:left="0" w:right="2" w:firstLine="0"/>
              <w:jc w:val="right"/>
              <w:rPr>
                <w:sz w:val="18"/>
                <w:szCs w:val="18"/>
              </w:rPr>
            </w:pPr>
            <w:r>
              <w:rPr>
                <w:sz w:val="18"/>
              </w:rPr>
              <w:t>2021/10/30</w:t>
            </w:r>
          </w:p>
        </w:tc>
        <w:tc>
          <w:tcPr>
            <w:tcW w:w="1035" w:type="dxa"/>
            <w:tcBorders>
              <w:top w:val="single" w:sz="4" w:space="0" w:color="00000A"/>
              <w:left w:val="single" w:sz="4" w:space="0" w:color="00000A"/>
              <w:bottom w:val="single" w:sz="4" w:space="0" w:color="00000A"/>
              <w:right w:val="single" w:sz="5" w:space="0" w:color="00000A"/>
            </w:tcBorders>
            <w:vAlign w:val="center"/>
          </w:tcPr>
          <w:p w14:paraId="194C3335"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309D802E"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254B399B"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1EDC16E"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92275CC"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437AE02A" w14:textId="77777777" w:rsidTr="007E6FFB">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395947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C6D29B7" w14:textId="77777777" w:rsidR="00814675" w:rsidRPr="0070364A" w:rsidRDefault="00814675" w:rsidP="00814675">
            <w:pPr>
              <w:spacing w:after="0" w:line="240" w:lineRule="auto"/>
              <w:ind w:left="0" w:right="2" w:firstLine="0"/>
              <w:jc w:val="right"/>
              <w:rPr>
                <w:sz w:val="18"/>
                <w:szCs w:val="18"/>
              </w:rPr>
            </w:pPr>
            <w:r>
              <w:rPr>
                <w:sz w:val="18"/>
              </w:rPr>
              <w:t>2021/11/04</w:t>
            </w:r>
          </w:p>
        </w:tc>
        <w:tc>
          <w:tcPr>
            <w:tcW w:w="1035" w:type="dxa"/>
            <w:tcBorders>
              <w:top w:val="single" w:sz="4" w:space="0" w:color="00000A"/>
              <w:left w:val="single" w:sz="4" w:space="0" w:color="00000A"/>
              <w:bottom w:val="single" w:sz="4" w:space="0" w:color="00000A"/>
              <w:right w:val="single" w:sz="5" w:space="0" w:color="00000A"/>
            </w:tcBorders>
            <w:vAlign w:val="center"/>
          </w:tcPr>
          <w:p w14:paraId="12E629D3"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935D471"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123E025"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85AD743"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0010DCB" w14:textId="77777777" w:rsidR="00814675" w:rsidRPr="0070364A" w:rsidRDefault="00814675" w:rsidP="00814675">
            <w:pPr>
              <w:spacing w:after="0" w:line="240" w:lineRule="auto"/>
              <w:ind w:left="0" w:right="2" w:firstLine="0"/>
              <w:jc w:val="right"/>
              <w:rPr>
                <w:sz w:val="18"/>
                <w:szCs w:val="18"/>
              </w:rPr>
            </w:pPr>
            <w:r>
              <w:rPr>
                <w:sz w:val="18"/>
              </w:rPr>
              <w:t>2,01</w:t>
            </w:r>
          </w:p>
        </w:tc>
      </w:tr>
      <w:tr w:rsidR="00814675" w:rsidRPr="0070364A" w14:paraId="1C86C035"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B994CE7"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327FA48" w14:textId="77777777" w:rsidR="00814675" w:rsidRPr="0070364A" w:rsidRDefault="00814675" w:rsidP="00814675">
            <w:pPr>
              <w:spacing w:after="0" w:line="240" w:lineRule="auto"/>
              <w:ind w:left="0" w:right="2" w:firstLine="0"/>
              <w:jc w:val="right"/>
              <w:rPr>
                <w:sz w:val="18"/>
                <w:szCs w:val="18"/>
              </w:rPr>
            </w:pPr>
            <w:r>
              <w:rPr>
                <w:sz w:val="18"/>
              </w:rPr>
              <w:t>2021/11/05</w:t>
            </w:r>
          </w:p>
        </w:tc>
        <w:tc>
          <w:tcPr>
            <w:tcW w:w="1035" w:type="dxa"/>
            <w:tcBorders>
              <w:top w:val="single" w:sz="4" w:space="0" w:color="00000A"/>
              <w:left w:val="single" w:sz="4" w:space="0" w:color="00000A"/>
              <w:bottom w:val="single" w:sz="4" w:space="0" w:color="00000A"/>
              <w:right w:val="single" w:sz="5" w:space="0" w:color="00000A"/>
            </w:tcBorders>
            <w:vAlign w:val="center"/>
          </w:tcPr>
          <w:p w14:paraId="0FB9771F"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4F0A974"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FA1749F"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003DB6B"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4F0561D3"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02277DDB"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88881F3"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7EE392C" w14:textId="77777777" w:rsidR="00814675" w:rsidRPr="0070364A" w:rsidRDefault="00814675" w:rsidP="00814675">
            <w:pPr>
              <w:spacing w:after="0" w:line="240" w:lineRule="auto"/>
              <w:ind w:left="0" w:right="2" w:firstLine="0"/>
              <w:jc w:val="right"/>
              <w:rPr>
                <w:sz w:val="18"/>
                <w:szCs w:val="18"/>
              </w:rPr>
            </w:pPr>
            <w:r>
              <w:rPr>
                <w:sz w:val="18"/>
              </w:rPr>
              <w:t>2021/11/07</w:t>
            </w:r>
          </w:p>
        </w:tc>
        <w:tc>
          <w:tcPr>
            <w:tcW w:w="1035" w:type="dxa"/>
            <w:tcBorders>
              <w:top w:val="single" w:sz="4" w:space="0" w:color="00000A"/>
              <w:left w:val="single" w:sz="4" w:space="0" w:color="00000A"/>
              <w:bottom w:val="single" w:sz="4" w:space="0" w:color="00000A"/>
              <w:right w:val="single" w:sz="5" w:space="0" w:color="00000A"/>
            </w:tcBorders>
            <w:vAlign w:val="center"/>
          </w:tcPr>
          <w:p w14:paraId="7914040E"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7E1DE26C"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B843761"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A4D5EAC"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535F5E8"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3F351B05"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013F35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86BB7C3" w14:textId="77777777" w:rsidR="00814675" w:rsidRPr="0070364A" w:rsidRDefault="00814675" w:rsidP="00814675">
            <w:pPr>
              <w:spacing w:after="0" w:line="240" w:lineRule="auto"/>
              <w:ind w:left="0" w:right="2" w:firstLine="0"/>
              <w:jc w:val="right"/>
              <w:rPr>
                <w:sz w:val="18"/>
                <w:szCs w:val="18"/>
              </w:rPr>
            </w:pPr>
            <w:r>
              <w:rPr>
                <w:sz w:val="18"/>
              </w:rPr>
              <w:t>2021/11/09</w:t>
            </w:r>
          </w:p>
        </w:tc>
        <w:tc>
          <w:tcPr>
            <w:tcW w:w="1035" w:type="dxa"/>
            <w:tcBorders>
              <w:top w:val="single" w:sz="4" w:space="0" w:color="00000A"/>
              <w:left w:val="single" w:sz="4" w:space="0" w:color="00000A"/>
              <w:bottom w:val="single" w:sz="4" w:space="0" w:color="00000A"/>
              <w:right w:val="single" w:sz="5" w:space="0" w:color="00000A"/>
            </w:tcBorders>
            <w:vAlign w:val="center"/>
          </w:tcPr>
          <w:p w14:paraId="37758C2E"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80BFAAE"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E9CABF1"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B7D2860"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B82AD09" w14:textId="77777777" w:rsidR="00814675" w:rsidRPr="0070364A" w:rsidRDefault="00814675" w:rsidP="00814675">
            <w:pPr>
              <w:spacing w:after="0" w:line="240" w:lineRule="auto"/>
              <w:ind w:left="0" w:right="2" w:firstLine="0"/>
              <w:jc w:val="right"/>
              <w:rPr>
                <w:sz w:val="18"/>
                <w:szCs w:val="18"/>
              </w:rPr>
            </w:pPr>
            <w:r>
              <w:rPr>
                <w:sz w:val="18"/>
              </w:rPr>
              <w:t>2,01</w:t>
            </w:r>
          </w:p>
        </w:tc>
      </w:tr>
      <w:tr w:rsidR="00814675" w:rsidRPr="0070364A" w14:paraId="7D8B1E27"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35A661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E0C0B19" w14:textId="77777777" w:rsidR="00814675" w:rsidRPr="0070364A" w:rsidRDefault="00814675" w:rsidP="00814675">
            <w:pPr>
              <w:spacing w:after="0" w:line="240" w:lineRule="auto"/>
              <w:ind w:left="0" w:right="2" w:firstLine="0"/>
              <w:jc w:val="right"/>
              <w:rPr>
                <w:sz w:val="18"/>
                <w:szCs w:val="18"/>
              </w:rPr>
            </w:pPr>
            <w:r>
              <w:rPr>
                <w:sz w:val="18"/>
              </w:rPr>
              <w:t>2021/11/11</w:t>
            </w:r>
          </w:p>
        </w:tc>
        <w:tc>
          <w:tcPr>
            <w:tcW w:w="1035" w:type="dxa"/>
            <w:tcBorders>
              <w:top w:val="single" w:sz="4" w:space="0" w:color="00000A"/>
              <w:left w:val="single" w:sz="4" w:space="0" w:color="00000A"/>
              <w:bottom w:val="single" w:sz="4" w:space="0" w:color="00000A"/>
              <w:right w:val="single" w:sz="5" w:space="0" w:color="00000A"/>
            </w:tcBorders>
            <w:vAlign w:val="center"/>
          </w:tcPr>
          <w:p w14:paraId="5F12B07F"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4E59D2D"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27CBBFC2"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E884B6B"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DC22ED2"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080D8FEF"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D10C5A3"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77AE7A3" w14:textId="77777777" w:rsidR="00814675" w:rsidRPr="0070364A" w:rsidRDefault="00814675" w:rsidP="00814675">
            <w:pPr>
              <w:spacing w:after="0" w:line="240" w:lineRule="auto"/>
              <w:ind w:left="0" w:right="2" w:firstLine="0"/>
              <w:jc w:val="right"/>
              <w:rPr>
                <w:sz w:val="18"/>
                <w:szCs w:val="18"/>
              </w:rPr>
            </w:pPr>
            <w:r>
              <w:rPr>
                <w:sz w:val="18"/>
              </w:rPr>
              <w:t>2021/11/12</w:t>
            </w:r>
          </w:p>
        </w:tc>
        <w:tc>
          <w:tcPr>
            <w:tcW w:w="1035" w:type="dxa"/>
            <w:tcBorders>
              <w:top w:val="single" w:sz="4" w:space="0" w:color="00000A"/>
              <w:left w:val="single" w:sz="4" w:space="0" w:color="00000A"/>
              <w:bottom w:val="single" w:sz="4" w:space="0" w:color="00000A"/>
              <w:right w:val="single" w:sz="5" w:space="0" w:color="00000A"/>
            </w:tcBorders>
            <w:vAlign w:val="center"/>
          </w:tcPr>
          <w:p w14:paraId="711547DB"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DE98E20"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3FE30C0"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9A10866"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1CBF1F2" w14:textId="77777777" w:rsidR="00814675" w:rsidRPr="0070364A" w:rsidRDefault="00814675" w:rsidP="00814675">
            <w:pPr>
              <w:spacing w:after="0" w:line="240" w:lineRule="auto"/>
              <w:ind w:left="0" w:right="2" w:firstLine="0"/>
              <w:jc w:val="right"/>
              <w:rPr>
                <w:sz w:val="18"/>
                <w:szCs w:val="18"/>
              </w:rPr>
            </w:pPr>
            <w:r>
              <w:rPr>
                <w:sz w:val="18"/>
              </w:rPr>
              <w:t>2,01</w:t>
            </w:r>
          </w:p>
        </w:tc>
      </w:tr>
      <w:tr w:rsidR="00814675" w:rsidRPr="0070364A" w14:paraId="2EE82D44"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B576E17"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4271D8C" w14:textId="77777777" w:rsidR="00814675" w:rsidRPr="0070364A" w:rsidRDefault="00814675" w:rsidP="00814675">
            <w:pPr>
              <w:spacing w:after="0" w:line="240" w:lineRule="auto"/>
              <w:ind w:left="0" w:right="2" w:firstLine="0"/>
              <w:jc w:val="right"/>
              <w:rPr>
                <w:sz w:val="18"/>
                <w:szCs w:val="18"/>
              </w:rPr>
            </w:pPr>
            <w:r>
              <w:rPr>
                <w:sz w:val="18"/>
              </w:rPr>
              <w:t>2021/11/14</w:t>
            </w:r>
          </w:p>
        </w:tc>
        <w:tc>
          <w:tcPr>
            <w:tcW w:w="1035" w:type="dxa"/>
            <w:tcBorders>
              <w:top w:val="single" w:sz="4" w:space="0" w:color="00000A"/>
              <w:left w:val="single" w:sz="4" w:space="0" w:color="00000A"/>
              <w:bottom w:val="single" w:sz="4" w:space="0" w:color="00000A"/>
              <w:right w:val="single" w:sz="5" w:space="0" w:color="00000A"/>
            </w:tcBorders>
            <w:vAlign w:val="center"/>
          </w:tcPr>
          <w:p w14:paraId="5BA54D17"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0B03562"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2FCC68C"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659A974"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38C66A48" w14:textId="77777777" w:rsidR="00814675" w:rsidRPr="0070364A" w:rsidRDefault="00814675" w:rsidP="00814675">
            <w:pPr>
              <w:spacing w:after="0" w:line="240" w:lineRule="auto"/>
              <w:ind w:left="0" w:right="2" w:firstLine="0"/>
              <w:jc w:val="right"/>
              <w:rPr>
                <w:sz w:val="18"/>
                <w:szCs w:val="18"/>
              </w:rPr>
            </w:pPr>
            <w:r>
              <w:rPr>
                <w:sz w:val="18"/>
              </w:rPr>
              <w:t>2,01</w:t>
            </w:r>
          </w:p>
        </w:tc>
      </w:tr>
      <w:tr w:rsidR="00814675" w:rsidRPr="0070364A" w14:paraId="6DD7D43E"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C1D4CC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B16C47C" w14:textId="77777777" w:rsidR="00814675" w:rsidRPr="0070364A" w:rsidRDefault="00814675" w:rsidP="00814675">
            <w:pPr>
              <w:spacing w:after="0" w:line="240" w:lineRule="auto"/>
              <w:ind w:left="0" w:right="2" w:firstLine="0"/>
              <w:jc w:val="right"/>
              <w:rPr>
                <w:sz w:val="18"/>
                <w:szCs w:val="18"/>
              </w:rPr>
            </w:pPr>
            <w:r>
              <w:rPr>
                <w:sz w:val="18"/>
              </w:rPr>
              <w:t>2021/11/16</w:t>
            </w:r>
          </w:p>
        </w:tc>
        <w:tc>
          <w:tcPr>
            <w:tcW w:w="1035" w:type="dxa"/>
            <w:tcBorders>
              <w:top w:val="single" w:sz="4" w:space="0" w:color="00000A"/>
              <w:left w:val="single" w:sz="4" w:space="0" w:color="00000A"/>
              <w:bottom w:val="single" w:sz="4" w:space="0" w:color="00000A"/>
              <w:right w:val="single" w:sz="5" w:space="0" w:color="00000A"/>
            </w:tcBorders>
            <w:vAlign w:val="center"/>
          </w:tcPr>
          <w:p w14:paraId="237C9540"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73FC001"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3B5BD34"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E2861BD"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E3A4E3B"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56CA2F19"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BF6522D"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3BB415F" w14:textId="77777777" w:rsidR="00814675" w:rsidRPr="0070364A" w:rsidRDefault="00814675" w:rsidP="00814675">
            <w:pPr>
              <w:spacing w:after="0" w:line="240" w:lineRule="auto"/>
              <w:ind w:left="0" w:right="2" w:firstLine="0"/>
              <w:jc w:val="right"/>
              <w:rPr>
                <w:sz w:val="18"/>
                <w:szCs w:val="18"/>
              </w:rPr>
            </w:pPr>
            <w:r>
              <w:rPr>
                <w:sz w:val="18"/>
              </w:rPr>
              <w:t>2021/11/20</w:t>
            </w:r>
          </w:p>
        </w:tc>
        <w:tc>
          <w:tcPr>
            <w:tcW w:w="1035" w:type="dxa"/>
            <w:tcBorders>
              <w:top w:val="single" w:sz="4" w:space="0" w:color="00000A"/>
              <w:left w:val="single" w:sz="4" w:space="0" w:color="00000A"/>
              <w:bottom w:val="single" w:sz="4" w:space="0" w:color="00000A"/>
              <w:right w:val="single" w:sz="5" w:space="0" w:color="00000A"/>
            </w:tcBorders>
            <w:vAlign w:val="center"/>
          </w:tcPr>
          <w:p w14:paraId="41C795C1"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68A6DBA"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7A04C45"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B9AA26B"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7655DB47"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0099D433"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57DB91C"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33337A5" w14:textId="77777777" w:rsidR="00814675" w:rsidRPr="0070364A" w:rsidRDefault="00814675" w:rsidP="00814675">
            <w:pPr>
              <w:spacing w:after="0" w:line="240" w:lineRule="auto"/>
              <w:ind w:left="0" w:right="2" w:firstLine="0"/>
              <w:jc w:val="right"/>
              <w:rPr>
                <w:sz w:val="18"/>
                <w:szCs w:val="18"/>
              </w:rPr>
            </w:pPr>
            <w:r>
              <w:rPr>
                <w:sz w:val="18"/>
              </w:rPr>
              <w:t>2021/11/23</w:t>
            </w:r>
          </w:p>
        </w:tc>
        <w:tc>
          <w:tcPr>
            <w:tcW w:w="1035" w:type="dxa"/>
            <w:tcBorders>
              <w:top w:val="single" w:sz="4" w:space="0" w:color="00000A"/>
              <w:left w:val="single" w:sz="4" w:space="0" w:color="00000A"/>
              <w:bottom w:val="single" w:sz="4" w:space="0" w:color="00000A"/>
              <w:right w:val="single" w:sz="5" w:space="0" w:color="00000A"/>
            </w:tcBorders>
            <w:vAlign w:val="center"/>
          </w:tcPr>
          <w:p w14:paraId="3EEA91EE"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E2DAF4F"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9AB6E05"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0A8ADA0"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219BDFA" w14:textId="77777777" w:rsidR="00814675" w:rsidRPr="0070364A" w:rsidRDefault="00814675" w:rsidP="00814675">
            <w:pPr>
              <w:spacing w:after="0" w:line="240" w:lineRule="auto"/>
              <w:ind w:left="0" w:right="2" w:firstLine="0"/>
              <w:jc w:val="right"/>
              <w:rPr>
                <w:sz w:val="18"/>
                <w:szCs w:val="18"/>
              </w:rPr>
            </w:pPr>
            <w:r>
              <w:rPr>
                <w:sz w:val="18"/>
              </w:rPr>
              <w:t>1,8</w:t>
            </w:r>
          </w:p>
        </w:tc>
      </w:tr>
      <w:tr w:rsidR="00814675" w:rsidRPr="0070364A" w14:paraId="04F3D652"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86E5AB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C9B863D" w14:textId="77777777" w:rsidR="00814675" w:rsidRPr="0070364A" w:rsidRDefault="00814675" w:rsidP="00814675">
            <w:pPr>
              <w:spacing w:after="0" w:line="240" w:lineRule="auto"/>
              <w:ind w:left="0" w:right="2" w:firstLine="0"/>
              <w:jc w:val="right"/>
              <w:rPr>
                <w:sz w:val="18"/>
                <w:szCs w:val="18"/>
              </w:rPr>
            </w:pPr>
            <w:r>
              <w:rPr>
                <w:sz w:val="18"/>
              </w:rPr>
              <w:t>2021/11/27</w:t>
            </w:r>
          </w:p>
        </w:tc>
        <w:tc>
          <w:tcPr>
            <w:tcW w:w="1035" w:type="dxa"/>
            <w:tcBorders>
              <w:top w:val="single" w:sz="4" w:space="0" w:color="00000A"/>
              <w:left w:val="single" w:sz="4" w:space="0" w:color="00000A"/>
              <w:bottom w:val="single" w:sz="4" w:space="0" w:color="00000A"/>
              <w:right w:val="single" w:sz="5" w:space="0" w:color="00000A"/>
            </w:tcBorders>
            <w:vAlign w:val="center"/>
          </w:tcPr>
          <w:p w14:paraId="65798A04"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09C037F"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C3EF39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61380CE"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5414B56" w14:textId="77777777" w:rsidR="00814675" w:rsidRPr="0070364A" w:rsidRDefault="00814675" w:rsidP="00814675">
            <w:pPr>
              <w:spacing w:after="0" w:line="240" w:lineRule="auto"/>
              <w:ind w:left="0" w:right="2" w:firstLine="0"/>
              <w:jc w:val="right"/>
              <w:rPr>
                <w:sz w:val="18"/>
                <w:szCs w:val="18"/>
              </w:rPr>
            </w:pPr>
            <w:r>
              <w:rPr>
                <w:sz w:val="18"/>
              </w:rPr>
              <w:t>2,01</w:t>
            </w:r>
          </w:p>
        </w:tc>
      </w:tr>
      <w:tr w:rsidR="00814675" w:rsidRPr="0070364A" w14:paraId="6FD95352"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971C47C"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C8B8178" w14:textId="77777777" w:rsidR="00814675" w:rsidRPr="0070364A" w:rsidRDefault="00814675" w:rsidP="00814675">
            <w:pPr>
              <w:spacing w:after="0" w:line="240" w:lineRule="auto"/>
              <w:ind w:left="0" w:right="2" w:firstLine="0"/>
              <w:jc w:val="right"/>
              <w:rPr>
                <w:sz w:val="18"/>
                <w:szCs w:val="18"/>
              </w:rPr>
            </w:pPr>
            <w:r>
              <w:rPr>
                <w:sz w:val="18"/>
              </w:rPr>
              <w:t>2021/11/29</w:t>
            </w:r>
          </w:p>
        </w:tc>
        <w:tc>
          <w:tcPr>
            <w:tcW w:w="1035" w:type="dxa"/>
            <w:tcBorders>
              <w:top w:val="single" w:sz="4" w:space="0" w:color="00000A"/>
              <w:left w:val="single" w:sz="4" w:space="0" w:color="00000A"/>
              <w:bottom w:val="single" w:sz="4" w:space="0" w:color="00000A"/>
              <w:right w:val="single" w:sz="5" w:space="0" w:color="00000A"/>
            </w:tcBorders>
            <w:vAlign w:val="center"/>
          </w:tcPr>
          <w:p w14:paraId="4EF2A9D1"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24E079A"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6866873"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D61E4E3"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F969B87"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363011E9"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F5E635A"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316698E" w14:textId="77777777" w:rsidR="00814675" w:rsidRPr="0070364A" w:rsidRDefault="00814675" w:rsidP="00814675">
            <w:pPr>
              <w:spacing w:after="0" w:line="240" w:lineRule="auto"/>
              <w:ind w:left="0" w:right="2" w:firstLine="0"/>
              <w:jc w:val="right"/>
              <w:rPr>
                <w:sz w:val="18"/>
                <w:szCs w:val="18"/>
              </w:rPr>
            </w:pPr>
            <w:r>
              <w:rPr>
                <w:sz w:val="18"/>
              </w:rPr>
              <w:t>2021/11/30</w:t>
            </w:r>
          </w:p>
        </w:tc>
        <w:tc>
          <w:tcPr>
            <w:tcW w:w="1035" w:type="dxa"/>
            <w:tcBorders>
              <w:top w:val="single" w:sz="4" w:space="0" w:color="00000A"/>
              <w:left w:val="single" w:sz="4" w:space="0" w:color="00000A"/>
              <w:bottom w:val="single" w:sz="4" w:space="0" w:color="00000A"/>
              <w:right w:val="single" w:sz="5" w:space="0" w:color="00000A"/>
            </w:tcBorders>
            <w:vAlign w:val="center"/>
          </w:tcPr>
          <w:p w14:paraId="6DDC6225"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5DE5D00"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EA2AEC0"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216EF37"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4E3E760" w14:textId="77777777" w:rsidR="00814675" w:rsidRPr="0070364A" w:rsidRDefault="00814675" w:rsidP="00814675">
            <w:pPr>
              <w:spacing w:after="0" w:line="240" w:lineRule="auto"/>
              <w:ind w:left="0" w:right="2" w:firstLine="0"/>
              <w:jc w:val="right"/>
              <w:rPr>
                <w:sz w:val="18"/>
                <w:szCs w:val="18"/>
              </w:rPr>
            </w:pPr>
            <w:r>
              <w:rPr>
                <w:sz w:val="18"/>
              </w:rPr>
              <w:t>2,01</w:t>
            </w:r>
          </w:p>
        </w:tc>
      </w:tr>
      <w:tr w:rsidR="00814675" w:rsidRPr="0070364A" w14:paraId="2BA372FF"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D2BEEC9"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9747860" w14:textId="77777777" w:rsidR="00814675" w:rsidRPr="0070364A" w:rsidRDefault="00814675" w:rsidP="00814675">
            <w:pPr>
              <w:spacing w:after="0" w:line="240" w:lineRule="auto"/>
              <w:ind w:left="0" w:right="2" w:firstLine="0"/>
              <w:jc w:val="right"/>
              <w:rPr>
                <w:sz w:val="18"/>
                <w:szCs w:val="18"/>
              </w:rPr>
            </w:pPr>
            <w:r>
              <w:rPr>
                <w:sz w:val="18"/>
              </w:rPr>
              <w:t>2021/12/03</w:t>
            </w:r>
          </w:p>
        </w:tc>
        <w:tc>
          <w:tcPr>
            <w:tcW w:w="1035" w:type="dxa"/>
            <w:tcBorders>
              <w:top w:val="single" w:sz="4" w:space="0" w:color="00000A"/>
              <w:left w:val="single" w:sz="4" w:space="0" w:color="00000A"/>
              <w:bottom w:val="single" w:sz="4" w:space="0" w:color="00000A"/>
              <w:right w:val="single" w:sz="5" w:space="0" w:color="00000A"/>
            </w:tcBorders>
            <w:vAlign w:val="center"/>
          </w:tcPr>
          <w:p w14:paraId="143ACF52"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6ACBE36D"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2AE0CC94"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D150689"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7AA87528"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7F495065"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87F7708"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D0631F2" w14:textId="77777777" w:rsidR="00814675" w:rsidRPr="0070364A" w:rsidRDefault="00814675" w:rsidP="00814675">
            <w:pPr>
              <w:spacing w:after="0" w:line="240" w:lineRule="auto"/>
              <w:ind w:left="0" w:right="2" w:firstLine="0"/>
              <w:jc w:val="right"/>
              <w:rPr>
                <w:sz w:val="18"/>
                <w:szCs w:val="18"/>
              </w:rPr>
            </w:pPr>
            <w:r>
              <w:rPr>
                <w:sz w:val="18"/>
              </w:rPr>
              <w:t>2021/12/05</w:t>
            </w:r>
          </w:p>
        </w:tc>
        <w:tc>
          <w:tcPr>
            <w:tcW w:w="1035" w:type="dxa"/>
            <w:tcBorders>
              <w:top w:val="single" w:sz="4" w:space="0" w:color="00000A"/>
              <w:left w:val="single" w:sz="4" w:space="0" w:color="00000A"/>
              <w:bottom w:val="single" w:sz="4" w:space="0" w:color="00000A"/>
              <w:right w:val="single" w:sz="5" w:space="0" w:color="00000A"/>
            </w:tcBorders>
            <w:vAlign w:val="center"/>
          </w:tcPr>
          <w:p w14:paraId="41B6C1B1"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607AF53"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FDDEA40"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F70970D"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D5FCD07"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6CB1B24A"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A9E1E2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EF710D6" w14:textId="77777777" w:rsidR="00814675" w:rsidRPr="0070364A" w:rsidRDefault="00814675" w:rsidP="00814675">
            <w:pPr>
              <w:spacing w:after="0" w:line="240" w:lineRule="auto"/>
              <w:ind w:left="0" w:right="2" w:firstLine="0"/>
              <w:jc w:val="right"/>
              <w:rPr>
                <w:sz w:val="18"/>
                <w:szCs w:val="18"/>
              </w:rPr>
            </w:pPr>
            <w:r>
              <w:rPr>
                <w:sz w:val="18"/>
              </w:rPr>
              <w:t>2021/12/07</w:t>
            </w:r>
          </w:p>
        </w:tc>
        <w:tc>
          <w:tcPr>
            <w:tcW w:w="1035" w:type="dxa"/>
            <w:tcBorders>
              <w:top w:val="single" w:sz="4" w:space="0" w:color="00000A"/>
              <w:left w:val="single" w:sz="4" w:space="0" w:color="00000A"/>
              <w:bottom w:val="single" w:sz="4" w:space="0" w:color="00000A"/>
              <w:right w:val="single" w:sz="5" w:space="0" w:color="00000A"/>
            </w:tcBorders>
            <w:vAlign w:val="center"/>
          </w:tcPr>
          <w:p w14:paraId="474DBFB4"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3A595D9"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27288AA"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EF1ABA3"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85269CD"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55CD1FD5"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811B265"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9F5D416" w14:textId="77777777" w:rsidR="00814675" w:rsidRPr="0070364A" w:rsidRDefault="00814675" w:rsidP="00814675">
            <w:pPr>
              <w:spacing w:after="0" w:line="240" w:lineRule="auto"/>
              <w:ind w:left="0" w:right="2" w:firstLine="0"/>
              <w:jc w:val="right"/>
              <w:rPr>
                <w:sz w:val="18"/>
                <w:szCs w:val="18"/>
              </w:rPr>
            </w:pPr>
            <w:r>
              <w:rPr>
                <w:sz w:val="18"/>
              </w:rPr>
              <w:t>2021/12/09</w:t>
            </w:r>
          </w:p>
        </w:tc>
        <w:tc>
          <w:tcPr>
            <w:tcW w:w="1035" w:type="dxa"/>
            <w:tcBorders>
              <w:top w:val="single" w:sz="4" w:space="0" w:color="00000A"/>
              <w:left w:val="single" w:sz="4" w:space="0" w:color="00000A"/>
              <w:bottom w:val="single" w:sz="4" w:space="0" w:color="00000A"/>
              <w:right w:val="single" w:sz="5" w:space="0" w:color="00000A"/>
            </w:tcBorders>
            <w:vAlign w:val="center"/>
          </w:tcPr>
          <w:p w14:paraId="46D63286"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7B0A16D"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E2DCC47"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E02BF65"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A756C6C"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57B55EAC"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94B1BDA"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1783C23" w14:textId="77777777" w:rsidR="00814675" w:rsidRPr="0070364A" w:rsidRDefault="00814675" w:rsidP="00814675">
            <w:pPr>
              <w:spacing w:after="0" w:line="240" w:lineRule="auto"/>
              <w:ind w:left="0" w:right="2" w:firstLine="0"/>
              <w:jc w:val="right"/>
              <w:rPr>
                <w:sz w:val="18"/>
                <w:szCs w:val="18"/>
              </w:rPr>
            </w:pPr>
            <w:r>
              <w:rPr>
                <w:sz w:val="18"/>
              </w:rPr>
              <w:t>2021/12/10</w:t>
            </w:r>
          </w:p>
        </w:tc>
        <w:tc>
          <w:tcPr>
            <w:tcW w:w="1035" w:type="dxa"/>
            <w:tcBorders>
              <w:top w:val="single" w:sz="4" w:space="0" w:color="00000A"/>
              <w:left w:val="single" w:sz="4" w:space="0" w:color="00000A"/>
              <w:bottom w:val="single" w:sz="4" w:space="0" w:color="00000A"/>
              <w:right w:val="single" w:sz="5" w:space="0" w:color="00000A"/>
            </w:tcBorders>
            <w:vAlign w:val="center"/>
          </w:tcPr>
          <w:p w14:paraId="4CA7B832"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4280F718"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8942A55"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728FE2F"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AAC1BDB"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339C2094"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3FDDC93"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D03E96B" w14:textId="77777777" w:rsidR="00814675" w:rsidRPr="0070364A" w:rsidRDefault="00814675" w:rsidP="00814675">
            <w:pPr>
              <w:spacing w:after="0" w:line="240" w:lineRule="auto"/>
              <w:ind w:left="0" w:right="2" w:firstLine="0"/>
              <w:jc w:val="right"/>
              <w:rPr>
                <w:sz w:val="18"/>
                <w:szCs w:val="18"/>
              </w:rPr>
            </w:pPr>
            <w:r>
              <w:rPr>
                <w:sz w:val="18"/>
              </w:rPr>
              <w:t>2021/12/12</w:t>
            </w:r>
          </w:p>
        </w:tc>
        <w:tc>
          <w:tcPr>
            <w:tcW w:w="1035" w:type="dxa"/>
            <w:tcBorders>
              <w:top w:val="single" w:sz="4" w:space="0" w:color="00000A"/>
              <w:left w:val="single" w:sz="4" w:space="0" w:color="00000A"/>
              <w:bottom w:val="single" w:sz="4" w:space="0" w:color="00000A"/>
              <w:right w:val="single" w:sz="5" w:space="0" w:color="00000A"/>
            </w:tcBorders>
            <w:vAlign w:val="center"/>
          </w:tcPr>
          <w:p w14:paraId="3A1E6492"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49C87A0D"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2AFF230F"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8F0C43A"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67A4AD60"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56FD4F22"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79AAC67"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3D4AEB4" w14:textId="77777777" w:rsidR="00814675" w:rsidRPr="0070364A" w:rsidRDefault="00814675" w:rsidP="00814675">
            <w:pPr>
              <w:spacing w:after="0" w:line="240" w:lineRule="auto"/>
              <w:ind w:left="0" w:right="2" w:firstLine="0"/>
              <w:jc w:val="right"/>
              <w:rPr>
                <w:sz w:val="18"/>
                <w:szCs w:val="18"/>
              </w:rPr>
            </w:pPr>
            <w:r>
              <w:rPr>
                <w:sz w:val="18"/>
              </w:rPr>
              <w:t>2021/12/13</w:t>
            </w:r>
          </w:p>
        </w:tc>
        <w:tc>
          <w:tcPr>
            <w:tcW w:w="1035" w:type="dxa"/>
            <w:tcBorders>
              <w:top w:val="single" w:sz="4" w:space="0" w:color="00000A"/>
              <w:left w:val="single" w:sz="4" w:space="0" w:color="00000A"/>
              <w:bottom w:val="single" w:sz="4" w:space="0" w:color="00000A"/>
              <w:right w:val="single" w:sz="5" w:space="0" w:color="00000A"/>
            </w:tcBorders>
            <w:vAlign w:val="center"/>
          </w:tcPr>
          <w:p w14:paraId="213F0D94"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001C58DC"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A89AD83"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6ED26044"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17C40B97"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3A9CC28F"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ED1BCC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F4491BC" w14:textId="77777777" w:rsidR="00814675" w:rsidRPr="0070364A" w:rsidRDefault="00814675" w:rsidP="00814675">
            <w:pPr>
              <w:spacing w:after="0" w:line="240" w:lineRule="auto"/>
              <w:ind w:left="0" w:right="2" w:firstLine="0"/>
              <w:jc w:val="right"/>
              <w:rPr>
                <w:sz w:val="18"/>
                <w:szCs w:val="18"/>
              </w:rPr>
            </w:pPr>
            <w:r>
              <w:rPr>
                <w:sz w:val="18"/>
              </w:rPr>
              <w:t>2021/12/16</w:t>
            </w:r>
          </w:p>
        </w:tc>
        <w:tc>
          <w:tcPr>
            <w:tcW w:w="1035" w:type="dxa"/>
            <w:tcBorders>
              <w:top w:val="single" w:sz="4" w:space="0" w:color="00000A"/>
              <w:left w:val="single" w:sz="4" w:space="0" w:color="00000A"/>
              <w:bottom w:val="single" w:sz="4" w:space="0" w:color="00000A"/>
              <w:right w:val="single" w:sz="5" w:space="0" w:color="00000A"/>
            </w:tcBorders>
            <w:vAlign w:val="center"/>
          </w:tcPr>
          <w:p w14:paraId="6497B8E7"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17BE3EF"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8E432E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5816AB0"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0E6A034"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021DF0F1"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AE0AF5C"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8B413DF" w14:textId="77777777" w:rsidR="00814675" w:rsidRPr="0070364A" w:rsidRDefault="00814675" w:rsidP="00814675">
            <w:pPr>
              <w:spacing w:after="0" w:line="240" w:lineRule="auto"/>
              <w:ind w:left="0" w:right="2" w:firstLine="0"/>
              <w:jc w:val="right"/>
              <w:rPr>
                <w:sz w:val="18"/>
                <w:szCs w:val="18"/>
              </w:rPr>
            </w:pPr>
            <w:r>
              <w:rPr>
                <w:sz w:val="18"/>
              </w:rPr>
              <w:t>2021/12/18</w:t>
            </w:r>
          </w:p>
        </w:tc>
        <w:tc>
          <w:tcPr>
            <w:tcW w:w="1035" w:type="dxa"/>
            <w:tcBorders>
              <w:top w:val="single" w:sz="4" w:space="0" w:color="00000A"/>
              <w:left w:val="single" w:sz="4" w:space="0" w:color="00000A"/>
              <w:bottom w:val="single" w:sz="4" w:space="0" w:color="00000A"/>
              <w:right w:val="single" w:sz="5" w:space="0" w:color="00000A"/>
            </w:tcBorders>
            <w:vAlign w:val="center"/>
          </w:tcPr>
          <w:p w14:paraId="7F6B155E"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3F7BD5FD"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CCD29C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5C842C2"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EB5DE4C"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40AE3106"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1B0ED2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B877D7E" w14:textId="77777777" w:rsidR="00814675" w:rsidRPr="0070364A" w:rsidRDefault="00814675" w:rsidP="00814675">
            <w:pPr>
              <w:spacing w:after="0" w:line="240" w:lineRule="auto"/>
              <w:ind w:left="0" w:right="2" w:firstLine="0"/>
              <w:jc w:val="right"/>
              <w:rPr>
                <w:sz w:val="18"/>
                <w:szCs w:val="18"/>
              </w:rPr>
            </w:pPr>
            <w:r>
              <w:rPr>
                <w:sz w:val="18"/>
              </w:rPr>
              <w:t>2021/12/21</w:t>
            </w:r>
          </w:p>
        </w:tc>
        <w:tc>
          <w:tcPr>
            <w:tcW w:w="1035" w:type="dxa"/>
            <w:tcBorders>
              <w:top w:val="single" w:sz="4" w:space="0" w:color="00000A"/>
              <w:left w:val="single" w:sz="4" w:space="0" w:color="00000A"/>
              <w:bottom w:val="single" w:sz="4" w:space="0" w:color="00000A"/>
              <w:right w:val="single" w:sz="5" w:space="0" w:color="00000A"/>
            </w:tcBorders>
            <w:vAlign w:val="center"/>
          </w:tcPr>
          <w:p w14:paraId="67E60058"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7920210"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765F899"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DFF0F27"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5CF51186"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05C5C26B" w14:textId="77777777" w:rsidTr="007E6FFB">
        <w:tblPrEx>
          <w:tblCellMar>
            <w:top w:w="11"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tcPr>
          <w:p w14:paraId="759B89DE"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B050FEB" w14:textId="1FA5C253" w:rsidR="00814675" w:rsidRPr="0070364A" w:rsidRDefault="00814675" w:rsidP="00814675">
            <w:pPr>
              <w:spacing w:after="0" w:line="240" w:lineRule="auto"/>
              <w:ind w:left="101" w:firstLine="0"/>
              <w:jc w:val="right"/>
              <w:rPr>
                <w:sz w:val="18"/>
                <w:szCs w:val="18"/>
              </w:rPr>
            </w:pPr>
            <w:r>
              <w:rPr>
                <w:sz w:val="18"/>
              </w:rPr>
              <w:t>2021/12/22</w:t>
            </w:r>
          </w:p>
        </w:tc>
        <w:tc>
          <w:tcPr>
            <w:tcW w:w="1035" w:type="dxa"/>
            <w:tcBorders>
              <w:top w:val="single" w:sz="4" w:space="0" w:color="00000A"/>
              <w:left w:val="single" w:sz="4" w:space="0" w:color="00000A"/>
              <w:bottom w:val="single" w:sz="4" w:space="0" w:color="00000A"/>
              <w:right w:val="single" w:sz="5" w:space="0" w:color="00000A"/>
            </w:tcBorders>
          </w:tcPr>
          <w:p w14:paraId="3C409764"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4FCBC42"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276" w:type="dxa"/>
            <w:tcBorders>
              <w:top w:val="single" w:sz="4" w:space="0" w:color="00000A"/>
              <w:left w:val="single" w:sz="5" w:space="0" w:color="00000A"/>
              <w:bottom w:val="single" w:sz="4" w:space="0" w:color="00000A"/>
              <w:right w:val="single" w:sz="4" w:space="0" w:color="00000A"/>
            </w:tcBorders>
          </w:tcPr>
          <w:p w14:paraId="3ECEFD27"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tcPr>
          <w:p w14:paraId="25D29E75" w14:textId="77777777" w:rsidR="00814675" w:rsidRPr="0070364A" w:rsidRDefault="00814675" w:rsidP="00814675">
            <w:pPr>
              <w:spacing w:after="0" w:line="240" w:lineRule="auto"/>
              <w:ind w:left="0" w:right="1"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tcPr>
          <w:p w14:paraId="1C15A774" w14:textId="77777777" w:rsidR="00814675" w:rsidRPr="0070364A" w:rsidRDefault="00814675" w:rsidP="00814675">
            <w:pPr>
              <w:spacing w:after="0" w:line="240" w:lineRule="auto"/>
              <w:ind w:left="0" w:right="2" w:firstLine="0"/>
              <w:jc w:val="right"/>
              <w:rPr>
                <w:sz w:val="18"/>
                <w:szCs w:val="18"/>
              </w:rPr>
            </w:pPr>
            <w:r>
              <w:rPr>
                <w:sz w:val="18"/>
              </w:rPr>
              <w:t>3,5</w:t>
            </w:r>
          </w:p>
        </w:tc>
      </w:tr>
      <w:tr w:rsidR="00814675" w:rsidRPr="0070364A" w14:paraId="0D787CFA"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3E52A75"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99A9E0D" w14:textId="77777777" w:rsidR="00814675" w:rsidRPr="0070364A" w:rsidRDefault="00814675" w:rsidP="00814675">
            <w:pPr>
              <w:spacing w:after="0" w:line="240" w:lineRule="auto"/>
              <w:ind w:left="0" w:right="2" w:firstLine="0"/>
              <w:jc w:val="right"/>
              <w:rPr>
                <w:sz w:val="18"/>
                <w:szCs w:val="18"/>
              </w:rPr>
            </w:pPr>
            <w:r>
              <w:rPr>
                <w:sz w:val="18"/>
              </w:rPr>
              <w:t>2021/12/26</w:t>
            </w:r>
          </w:p>
        </w:tc>
        <w:tc>
          <w:tcPr>
            <w:tcW w:w="1035" w:type="dxa"/>
            <w:tcBorders>
              <w:top w:val="single" w:sz="4" w:space="0" w:color="00000A"/>
              <w:left w:val="single" w:sz="4" w:space="0" w:color="00000A"/>
              <w:bottom w:val="single" w:sz="4" w:space="0" w:color="00000A"/>
              <w:right w:val="single" w:sz="5" w:space="0" w:color="00000A"/>
            </w:tcBorders>
            <w:vAlign w:val="center"/>
          </w:tcPr>
          <w:p w14:paraId="2BAE2081"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7614E049" w14:textId="77777777" w:rsidR="00814675" w:rsidRPr="0070364A" w:rsidRDefault="00814675" w:rsidP="00814675">
            <w:pPr>
              <w:spacing w:after="0" w:line="240" w:lineRule="auto"/>
              <w:ind w:left="0" w:firstLine="0"/>
              <w:jc w:val="right"/>
              <w:rPr>
                <w:sz w:val="18"/>
                <w:szCs w:val="18"/>
              </w:rPr>
            </w:pPr>
            <w:r>
              <w:rPr>
                <w:sz w:val="18"/>
              </w:rPr>
              <w:t xml:space="preserve">638,64 €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9ED378C"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C78C668"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006067BD"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28ACC6D5"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25F48F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C7EA171" w14:textId="77777777" w:rsidR="00814675" w:rsidRPr="0070364A" w:rsidRDefault="00814675" w:rsidP="00814675">
            <w:pPr>
              <w:spacing w:after="0" w:line="240" w:lineRule="auto"/>
              <w:ind w:left="0" w:right="2" w:firstLine="0"/>
              <w:jc w:val="right"/>
              <w:rPr>
                <w:sz w:val="18"/>
                <w:szCs w:val="18"/>
              </w:rPr>
            </w:pPr>
            <w:r>
              <w:rPr>
                <w:sz w:val="18"/>
              </w:rPr>
              <w:t>2021/12/29</w:t>
            </w:r>
          </w:p>
        </w:tc>
        <w:tc>
          <w:tcPr>
            <w:tcW w:w="1035" w:type="dxa"/>
            <w:tcBorders>
              <w:top w:val="single" w:sz="4" w:space="0" w:color="00000A"/>
              <w:left w:val="single" w:sz="4" w:space="0" w:color="00000A"/>
              <w:bottom w:val="single" w:sz="4" w:space="0" w:color="00000A"/>
              <w:right w:val="single" w:sz="5" w:space="0" w:color="00000A"/>
            </w:tcBorders>
            <w:vAlign w:val="center"/>
          </w:tcPr>
          <w:p w14:paraId="2104788B"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4D73ED9"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092EC04"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F751F7B"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B459D35"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647FC43F"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754A549"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5559512" w14:textId="77777777" w:rsidR="00814675" w:rsidRPr="0070364A" w:rsidRDefault="00814675" w:rsidP="00814675">
            <w:pPr>
              <w:spacing w:after="0" w:line="240" w:lineRule="auto"/>
              <w:ind w:left="0" w:right="2" w:firstLine="0"/>
              <w:jc w:val="right"/>
              <w:rPr>
                <w:sz w:val="18"/>
                <w:szCs w:val="18"/>
              </w:rPr>
            </w:pPr>
            <w:r>
              <w:rPr>
                <w:sz w:val="18"/>
              </w:rPr>
              <w:t>2021/12/31</w:t>
            </w:r>
          </w:p>
        </w:tc>
        <w:tc>
          <w:tcPr>
            <w:tcW w:w="1035" w:type="dxa"/>
            <w:tcBorders>
              <w:top w:val="single" w:sz="4" w:space="0" w:color="00000A"/>
              <w:left w:val="single" w:sz="4" w:space="0" w:color="00000A"/>
              <w:bottom w:val="single" w:sz="4" w:space="0" w:color="00000A"/>
              <w:right w:val="single" w:sz="5" w:space="0" w:color="00000A"/>
            </w:tcBorders>
            <w:vAlign w:val="center"/>
          </w:tcPr>
          <w:p w14:paraId="4F44AC2E"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2B9ACC9" w14:textId="77777777" w:rsidR="00814675" w:rsidRPr="0070364A" w:rsidRDefault="00814675" w:rsidP="00814675">
            <w:pPr>
              <w:spacing w:after="0" w:line="240" w:lineRule="auto"/>
              <w:ind w:left="0" w:firstLine="0"/>
              <w:jc w:val="right"/>
              <w:rPr>
                <w:sz w:val="18"/>
                <w:szCs w:val="18"/>
              </w:rPr>
            </w:pPr>
            <w:r>
              <w:rPr>
                <w:sz w:val="18"/>
              </w:rPr>
              <w:t xml:space="preserve">443,59 €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8266340"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3BA6BFD" w14:textId="77777777" w:rsidR="00814675" w:rsidRPr="0070364A" w:rsidRDefault="00814675" w:rsidP="00814675">
            <w:pPr>
              <w:spacing w:after="0" w:line="240" w:lineRule="auto"/>
              <w:ind w:left="0" w:right="2" w:firstLine="0"/>
              <w:jc w:val="right"/>
              <w:rPr>
                <w:sz w:val="18"/>
                <w:szCs w:val="18"/>
              </w:rPr>
            </w:pPr>
            <w:r>
              <w:rPr>
                <w:sz w:val="18"/>
              </w:rPr>
              <w:t>66</w:t>
            </w:r>
          </w:p>
        </w:tc>
        <w:tc>
          <w:tcPr>
            <w:tcW w:w="1346" w:type="dxa"/>
            <w:tcBorders>
              <w:top w:val="single" w:sz="4" w:space="0" w:color="00000A"/>
              <w:left w:val="single" w:sz="4" w:space="0" w:color="00000A"/>
              <w:bottom w:val="single" w:sz="4" w:space="0" w:color="00000A"/>
              <w:right w:val="single" w:sz="4" w:space="0" w:color="00000A"/>
            </w:tcBorders>
            <w:vAlign w:val="center"/>
          </w:tcPr>
          <w:p w14:paraId="21CD854E"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18427712"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4988699"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A7049AA" w14:textId="77777777" w:rsidR="00814675" w:rsidRPr="0070364A" w:rsidRDefault="00814675" w:rsidP="00814675">
            <w:pPr>
              <w:spacing w:after="0" w:line="240" w:lineRule="auto"/>
              <w:ind w:left="0" w:right="2" w:firstLine="0"/>
              <w:jc w:val="right"/>
              <w:rPr>
                <w:sz w:val="18"/>
                <w:szCs w:val="18"/>
              </w:rPr>
            </w:pPr>
            <w:r>
              <w:rPr>
                <w:sz w:val="18"/>
              </w:rPr>
              <w:t>2022/01/02</w:t>
            </w:r>
          </w:p>
        </w:tc>
        <w:tc>
          <w:tcPr>
            <w:tcW w:w="1035" w:type="dxa"/>
            <w:tcBorders>
              <w:top w:val="single" w:sz="4" w:space="0" w:color="00000A"/>
              <w:left w:val="single" w:sz="4" w:space="0" w:color="00000A"/>
              <w:bottom w:val="single" w:sz="4" w:space="0" w:color="00000A"/>
              <w:right w:val="single" w:sz="5" w:space="0" w:color="00000A"/>
            </w:tcBorders>
            <w:vAlign w:val="center"/>
          </w:tcPr>
          <w:p w14:paraId="00C6CD70"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2808F04C"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9F75BD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18B24D8"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72112EEF" w14:textId="77777777" w:rsidR="00814675" w:rsidRPr="0070364A" w:rsidRDefault="00814675" w:rsidP="00814675">
            <w:pPr>
              <w:spacing w:after="0" w:line="240" w:lineRule="auto"/>
              <w:ind w:left="0" w:right="2" w:firstLine="0"/>
              <w:jc w:val="right"/>
              <w:rPr>
                <w:sz w:val="18"/>
                <w:szCs w:val="18"/>
              </w:rPr>
            </w:pPr>
            <w:r>
              <w:rPr>
                <w:sz w:val="18"/>
              </w:rPr>
              <w:t>3,74</w:t>
            </w:r>
          </w:p>
        </w:tc>
      </w:tr>
      <w:tr w:rsidR="00814675" w:rsidRPr="0070364A" w14:paraId="032EF54D"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8DEA4E9"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0696167" w14:textId="77777777" w:rsidR="00814675" w:rsidRPr="0070364A" w:rsidRDefault="00814675" w:rsidP="00814675">
            <w:pPr>
              <w:spacing w:after="0" w:line="240" w:lineRule="auto"/>
              <w:ind w:left="0" w:right="2" w:firstLine="0"/>
              <w:jc w:val="right"/>
              <w:rPr>
                <w:sz w:val="18"/>
                <w:szCs w:val="18"/>
              </w:rPr>
            </w:pPr>
            <w:r>
              <w:rPr>
                <w:sz w:val="18"/>
              </w:rPr>
              <w:t>2022/01/04</w:t>
            </w:r>
          </w:p>
        </w:tc>
        <w:tc>
          <w:tcPr>
            <w:tcW w:w="1035" w:type="dxa"/>
            <w:tcBorders>
              <w:top w:val="single" w:sz="4" w:space="0" w:color="00000A"/>
              <w:left w:val="single" w:sz="4" w:space="0" w:color="00000A"/>
              <w:bottom w:val="single" w:sz="4" w:space="0" w:color="00000A"/>
              <w:right w:val="single" w:sz="5" w:space="0" w:color="00000A"/>
            </w:tcBorders>
            <w:vAlign w:val="center"/>
          </w:tcPr>
          <w:p w14:paraId="05CA6F55"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0C0A1E28"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B338CD7"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3AF09AC"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6D12BECF"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5F05236C"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B85463E"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2E48601" w14:textId="77777777" w:rsidR="00814675" w:rsidRPr="0070364A" w:rsidRDefault="00814675" w:rsidP="00814675">
            <w:pPr>
              <w:spacing w:after="0" w:line="240" w:lineRule="auto"/>
              <w:ind w:left="0" w:right="2" w:firstLine="0"/>
              <w:jc w:val="right"/>
              <w:rPr>
                <w:sz w:val="18"/>
                <w:szCs w:val="18"/>
              </w:rPr>
            </w:pPr>
            <w:r>
              <w:rPr>
                <w:sz w:val="18"/>
              </w:rPr>
              <w:t>2022/01/05</w:t>
            </w:r>
          </w:p>
        </w:tc>
        <w:tc>
          <w:tcPr>
            <w:tcW w:w="1035" w:type="dxa"/>
            <w:tcBorders>
              <w:top w:val="single" w:sz="4" w:space="0" w:color="00000A"/>
              <w:left w:val="single" w:sz="4" w:space="0" w:color="00000A"/>
              <w:bottom w:val="single" w:sz="4" w:space="0" w:color="00000A"/>
              <w:right w:val="single" w:sz="5" w:space="0" w:color="00000A"/>
            </w:tcBorders>
            <w:vAlign w:val="center"/>
          </w:tcPr>
          <w:p w14:paraId="13F597CD"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3E52166"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83F0E49"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613E442"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4428745E" w14:textId="77777777" w:rsidR="00814675" w:rsidRPr="0070364A" w:rsidRDefault="00814675" w:rsidP="00814675">
            <w:pPr>
              <w:spacing w:after="0" w:line="240" w:lineRule="auto"/>
              <w:ind w:left="0" w:right="2" w:firstLine="0"/>
              <w:jc w:val="right"/>
              <w:rPr>
                <w:sz w:val="18"/>
                <w:szCs w:val="18"/>
              </w:rPr>
            </w:pPr>
            <w:r>
              <w:rPr>
                <w:sz w:val="18"/>
              </w:rPr>
              <w:t>2,35</w:t>
            </w:r>
          </w:p>
        </w:tc>
      </w:tr>
      <w:tr w:rsidR="00814675" w:rsidRPr="0070364A" w14:paraId="20F4D926"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32CC7F0"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7FF3CFF" w14:textId="77777777" w:rsidR="00814675" w:rsidRPr="0070364A" w:rsidRDefault="00814675" w:rsidP="00814675">
            <w:pPr>
              <w:spacing w:after="0" w:line="240" w:lineRule="auto"/>
              <w:ind w:left="0" w:right="2" w:firstLine="0"/>
              <w:jc w:val="right"/>
              <w:rPr>
                <w:sz w:val="18"/>
                <w:szCs w:val="18"/>
              </w:rPr>
            </w:pPr>
            <w:r>
              <w:rPr>
                <w:sz w:val="18"/>
              </w:rPr>
              <w:t>2022/01/06</w:t>
            </w:r>
          </w:p>
        </w:tc>
        <w:tc>
          <w:tcPr>
            <w:tcW w:w="1035" w:type="dxa"/>
            <w:tcBorders>
              <w:top w:val="single" w:sz="4" w:space="0" w:color="00000A"/>
              <w:left w:val="single" w:sz="4" w:space="0" w:color="00000A"/>
              <w:bottom w:val="single" w:sz="4" w:space="0" w:color="00000A"/>
              <w:right w:val="single" w:sz="5" w:space="0" w:color="00000A"/>
            </w:tcBorders>
            <w:vAlign w:val="center"/>
          </w:tcPr>
          <w:p w14:paraId="25D3D150"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24FD18F5"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CB32BC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0A30A52"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29CFB8E4" w14:textId="77777777" w:rsidR="00814675" w:rsidRPr="0070364A" w:rsidRDefault="00814675" w:rsidP="00814675">
            <w:pPr>
              <w:spacing w:after="0" w:line="240" w:lineRule="auto"/>
              <w:ind w:left="0" w:right="2" w:firstLine="0"/>
              <w:jc w:val="right"/>
              <w:rPr>
                <w:sz w:val="18"/>
                <w:szCs w:val="18"/>
              </w:rPr>
            </w:pPr>
            <w:r>
              <w:rPr>
                <w:sz w:val="18"/>
              </w:rPr>
              <w:t>3,74</w:t>
            </w:r>
          </w:p>
        </w:tc>
      </w:tr>
      <w:tr w:rsidR="00814675" w:rsidRPr="0070364A" w14:paraId="181B9224"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C3B43DE"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8A79D46" w14:textId="77777777" w:rsidR="00814675" w:rsidRPr="0070364A" w:rsidRDefault="00814675" w:rsidP="00814675">
            <w:pPr>
              <w:spacing w:after="0" w:line="240" w:lineRule="auto"/>
              <w:ind w:left="0" w:right="2" w:firstLine="0"/>
              <w:jc w:val="right"/>
              <w:rPr>
                <w:sz w:val="18"/>
                <w:szCs w:val="18"/>
              </w:rPr>
            </w:pPr>
            <w:r>
              <w:rPr>
                <w:sz w:val="18"/>
              </w:rPr>
              <w:t>2022/01/08</w:t>
            </w:r>
          </w:p>
        </w:tc>
        <w:tc>
          <w:tcPr>
            <w:tcW w:w="1035" w:type="dxa"/>
            <w:tcBorders>
              <w:top w:val="single" w:sz="4" w:space="0" w:color="00000A"/>
              <w:left w:val="single" w:sz="4" w:space="0" w:color="00000A"/>
              <w:bottom w:val="single" w:sz="4" w:space="0" w:color="00000A"/>
              <w:right w:val="single" w:sz="5" w:space="0" w:color="00000A"/>
            </w:tcBorders>
            <w:vAlign w:val="center"/>
          </w:tcPr>
          <w:p w14:paraId="11496990"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2B1A5E7E"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2DA7DE18"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BFFFBCA"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466B2948"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47F3B34A"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4C22087"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666D6C0" w14:textId="77777777" w:rsidR="00814675" w:rsidRPr="0070364A" w:rsidRDefault="00814675" w:rsidP="00814675">
            <w:pPr>
              <w:spacing w:after="0" w:line="240" w:lineRule="auto"/>
              <w:ind w:left="0" w:right="2" w:firstLine="0"/>
              <w:jc w:val="right"/>
              <w:rPr>
                <w:sz w:val="18"/>
                <w:szCs w:val="18"/>
              </w:rPr>
            </w:pPr>
            <w:r>
              <w:rPr>
                <w:sz w:val="18"/>
              </w:rPr>
              <w:t>2022/01/11</w:t>
            </w:r>
          </w:p>
        </w:tc>
        <w:tc>
          <w:tcPr>
            <w:tcW w:w="1035" w:type="dxa"/>
            <w:tcBorders>
              <w:top w:val="single" w:sz="4" w:space="0" w:color="00000A"/>
              <w:left w:val="single" w:sz="4" w:space="0" w:color="00000A"/>
              <w:bottom w:val="single" w:sz="4" w:space="0" w:color="00000A"/>
              <w:right w:val="single" w:sz="5" w:space="0" w:color="00000A"/>
            </w:tcBorders>
            <w:vAlign w:val="center"/>
          </w:tcPr>
          <w:p w14:paraId="42495965"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2C9598E"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17D7C31"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6125B4F"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3945DB1D" w14:textId="77777777" w:rsidR="00814675" w:rsidRPr="0070364A" w:rsidRDefault="00814675" w:rsidP="00814675">
            <w:pPr>
              <w:spacing w:after="0" w:line="240" w:lineRule="auto"/>
              <w:ind w:left="0" w:right="2" w:firstLine="0"/>
              <w:jc w:val="right"/>
              <w:rPr>
                <w:sz w:val="18"/>
                <w:szCs w:val="18"/>
              </w:rPr>
            </w:pPr>
            <w:r>
              <w:rPr>
                <w:sz w:val="18"/>
              </w:rPr>
              <w:t>3,74</w:t>
            </w:r>
          </w:p>
        </w:tc>
      </w:tr>
      <w:tr w:rsidR="00814675" w:rsidRPr="0070364A" w14:paraId="30259A50"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B31E9DC"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4E57DCD" w14:textId="77777777" w:rsidR="00814675" w:rsidRPr="0070364A" w:rsidRDefault="00814675" w:rsidP="00814675">
            <w:pPr>
              <w:spacing w:after="0" w:line="240" w:lineRule="auto"/>
              <w:ind w:left="0" w:right="2" w:firstLine="0"/>
              <w:jc w:val="right"/>
              <w:rPr>
                <w:sz w:val="18"/>
                <w:szCs w:val="18"/>
              </w:rPr>
            </w:pPr>
            <w:r>
              <w:rPr>
                <w:sz w:val="18"/>
              </w:rPr>
              <w:t>2022/01/12</w:t>
            </w:r>
          </w:p>
        </w:tc>
        <w:tc>
          <w:tcPr>
            <w:tcW w:w="1035" w:type="dxa"/>
            <w:tcBorders>
              <w:top w:val="single" w:sz="4" w:space="0" w:color="00000A"/>
              <w:left w:val="single" w:sz="4" w:space="0" w:color="00000A"/>
              <w:bottom w:val="single" w:sz="4" w:space="0" w:color="00000A"/>
              <w:right w:val="single" w:sz="5" w:space="0" w:color="00000A"/>
            </w:tcBorders>
            <w:vAlign w:val="center"/>
          </w:tcPr>
          <w:p w14:paraId="23181C6F"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0E78A23C"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4F487AD"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405D44E"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1EAEBA16" w14:textId="77777777" w:rsidR="00814675" w:rsidRPr="0070364A" w:rsidRDefault="00814675" w:rsidP="00814675">
            <w:pPr>
              <w:spacing w:after="0" w:line="240" w:lineRule="auto"/>
              <w:ind w:left="0" w:right="2" w:firstLine="0"/>
              <w:jc w:val="right"/>
              <w:rPr>
                <w:sz w:val="18"/>
                <w:szCs w:val="18"/>
              </w:rPr>
            </w:pPr>
            <w:r>
              <w:rPr>
                <w:sz w:val="18"/>
              </w:rPr>
              <w:t>5,7</w:t>
            </w:r>
          </w:p>
        </w:tc>
      </w:tr>
      <w:tr w:rsidR="00814675" w:rsidRPr="0070364A" w14:paraId="184DDC72"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D9DAB02"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4B62B32" w14:textId="77777777" w:rsidR="00814675" w:rsidRPr="0070364A" w:rsidRDefault="00814675" w:rsidP="00814675">
            <w:pPr>
              <w:spacing w:after="0" w:line="240" w:lineRule="auto"/>
              <w:ind w:left="0" w:right="2" w:firstLine="0"/>
              <w:jc w:val="right"/>
              <w:rPr>
                <w:sz w:val="18"/>
                <w:szCs w:val="18"/>
              </w:rPr>
            </w:pPr>
            <w:r>
              <w:rPr>
                <w:sz w:val="18"/>
              </w:rPr>
              <w:t>2022/01/13</w:t>
            </w:r>
          </w:p>
        </w:tc>
        <w:tc>
          <w:tcPr>
            <w:tcW w:w="1035" w:type="dxa"/>
            <w:tcBorders>
              <w:top w:val="single" w:sz="4" w:space="0" w:color="00000A"/>
              <w:left w:val="single" w:sz="4" w:space="0" w:color="00000A"/>
              <w:bottom w:val="single" w:sz="4" w:space="0" w:color="00000A"/>
              <w:right w:val="single" w:sz="5" w:space="0" w:color="00000A"/>
            </w:tcBorders>
            <w:vAlign w:val="center"/>
          </w:tcPr>
          <w:p w14:paraId="2BA3CADF"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DAA980F"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4984F30"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222D92C"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3DF26D0A" w14:textId="77777777" w:rsidR="00814675" w:rsidRPr="0070364A" w:rsidRDefault="00814675" w:rsidP="00814675">
            <w:pPr>
              <w:spacing w:after="0" w:line="240" w:lineRule="auto"/>
              <w:ind w:left="0" w:right="2" w:firstLine="0"/>
              <w:jc w:val="right"/>
              <w:rPr>
                <w:sz w:val="18"/>
                <w:szCs w:val="18"/>
              </w:rPr>
            </w:pPr>
            <w:r>
              <w:rPr>
                <w:sz w:val="18"/>
              </w:rPr>
              <w:t>3,74</w:t>
            </w:r>
          </w:p>
        </w:tc>
      </w:tr>
      <w:tr w:rsidR="00814675" w:rsidRPr="0070364A" w14:paraId="4191E088"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E0EC3A6"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774A707" w14:textId="77777777" w:rsidR="00814675" w:rsidRPr="0070364A" w:rsidRDefault="00814675" w:rsidP="00814675">
            <w:pPr>
              <w:spacing w:after="0" w:line="240" w:lineRule="auto"/>
              <w:ind w:left="0" w:right="2" w:firstLine="0"/>
              <w:jc w:val="right"/>
              <w:rPr>
                <w:sz w:val="18"/>
                <w:szCs w:val="18"/>
              </w:rPr>
            </w:pPr>
            <w:r>
              <w:rPr>
                <w:sz w:val="18"/>
              </w:rPr>
              <w:t>2022/01/17</w:t>
            </w:r>
          </w:p>
        </w:tc>
        <w:tc>
          <w:tcPr>
            <w:tcW w:w="1035" w:type="dxa"/>
            <w:tcBorders>
              <w:top w:val="single" w:sz="4" w:space="0" w:color="00000A"/>
              <w:left w:val="single" w:sz="4" w:space="0" w:color="00000A"/>
              <w:bottom w:val="single" w:sz="4" w:space="0" w:color="00000A"/>
              <w:right w:val="single" w:sz="5" w:space="0" w:color="00000A"/>
            </w:tcBorders>
            <w:vAlign w:val="center"/>
          </w:tcPr>
          <w:p w14:paraId="7138646C"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BA9DE92"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ECC6898"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2D57C3E"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430C1517" w14:textId="77777777" w:rsidR="00814675" w:rsidRPr="0070364A" w:rsidRDefault="00814675" w:rsidP="00814675">
            <w:pPr>
              <w:spacing w:after="0" w:line="240" w:lineRule="auto"/>
              <w:ind w:left="0" w:right="2" w:firstLine="0"/>
              <w:jc w:val="right"/>
              <w:rPr>
                <w:sz w:val="18"/>
                <w:szCs w:val="18"/>
              </w:rPr>
            </w:pPr>
            <w:r>
              <w:rPr>
                <w:sz w:val="18"/>
              </w:rPr>
              <w:t>3,74</w:t>
            </w:r>
          </w:p>
        </w:tc>
      </w:tr>
      <w:tr w:rsidR="00814675" w:rsidRPr="0070364A" w14:paraId="670D29F2"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45F9EB2"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357CB9C" w14:textId="77777777" w:rsidR="00814675" w:rsidRPr="0070364A" w:rsidRDefault="00814675" w:rsidP="00814675">
            <w:pPr>
              <w:spacing w:after="0" w:line="240" w:lineRule="auto"/>
              <w:ind w:left="0" w:right="2" w:firstLine="0"/>
              <w:jc w:val="right"/>
              <w:rPr>
                <w:sz w:val="18"/>
                <w:szCs w:val="18"/>
              </w:rPr>
            </w:pPr>
            <w:r>
              <w:rPr>
                <w:sz w:val="18"/>
              </w:rPr>
              <w:t>2022/01/18</w:t>
            </w:r>
          </w:p>
        </w:tc>
        <w:tc>
          <w:tcPr>
            <w:tcW w:w="1035" w:type="dxa"/>
            <w:tcBorders>
              <w:top w:val="single" w:sz="4" w:space="0" w:color="00000A"/>
              <w:left w:val="single" w:sz="4" w:space="0" w:color="00000A"/>
              <w:bottom w:val="single" w:sz="4" w:space="0" w:color="00000A"/>
              <w:right w:val="single" w:sz="5" w:space="0" w:color="00000A"/>
            </w:tcBorders>
            <w:vAlign w:val="center"/>
          </w:tcPr>
          <w:p w14:paraId="4A2AFB4F"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A1F191B"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612F819"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0C4C85F"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2847D6EE" w14:textId="77777777" w:rsidR="00814675" w:rsidRPr="0070364A" w:rsidRDefault="00814675" w:rsidP="00814675">
            <w:pPr>
              <w:spacing w:after="0" w:line="240" w:lineRule="auto"/>
              <w:ind w:left="0" w:right="2" w:firstLine="0"/>
              <w:jc w:val="right"/>
              <w:rPr>
                <w:sz w:val="18"/>
                <w:szCs w:val="18"/>
              </w:rPr>
            </w:pPr>
            <w:r>
              <w:rPr>
                <w:sz w:val="18"/>
              </w:rPr>
              <w:t>2,35</w:t>
            </w:r>
          </w:p>
        </w:tc>
      </w:tr>
      <w:tr w:rsidR="00814675" w:rsidRPr="0070364A" w14:paraId="03DC1C0D"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F0F1FAC"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23F05DF" w14:textId="77777777" w:rsidR="00814675" w:rsidRPr="0070364A" w:rsidRDefault="00814675" w:rsidP="00814675">
            <w:pPr>
              <w:spacing w:after="0" w:line="240" w:lineRule="auto"/>
              <w:ind w:left="0" w:right="2" w:firstLine="0"/>
              <w:jc w:val="right"/>
              <w:rPr>
                <w:sz w:val="18"/>
                <w:szCs w:val="18"/>
              </w:rPr>
            </w:pPr>
            <w:r>
              <w:rPr>
                <w:sz w:val="18"/>
              </w:rPr>
              <w:t>2022/01/21</w:t>
            </w:r>
          </w:p>
        </w:tc>
        <w:tc>
          <w:tcPr>
            <w:tcW w:w="1035" w:type="dxa"/>
            <w:tcBorders>
              <w:top w:val="single" w:sz="4" w:space="0" w:color="00000A"/>
              <w:left w:val="single" w:sz="4" w:space="0" w:color="00000A"/>
              <w:bottom w:val="single" w:sz="4" w:space="0" w:color="00000A"/>
              <w:right w:val="single" w:sz="5" w:space="0" w:color="00000A"/>
            </w:tcBorders>
            <w:vAlign w:val="center"/>
          </w:tcPr>
          <w:p w14:paraId="46D0DD34"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4D608B3"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21897DE"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486D525"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53ABE0CE" w14:textId="77777777" w:rsidR="00814675" w:rsidRPr="0070364A" w:rsidRDefault="00814675" w:rsidP="00814675">
            <w:pPr>
              <w:spacing w:after="0" w:line="240" w:lineRule="auto"/>
              <w:ind w:left="0" w:right="2" w:firstLine="0"/>
              <w:jc w:val="right"/>
              <w:rPr>
                <w:sz w:val="18"/>
                <w:szCs w:val="18"/>
              </w:rPr>
            </w:pPr>
            <w:r>
              <w:rPr>
                <w:sz w:val="18"/>
              </w:rPr>
              <w:t>2,35</w:t>
            </w:r>
          </w:p>
        </w:tc>
      </w:tr>
      <w:tr w:rsidR="00814675" w:rsidRPr="0070364A" w14:paraId="7F9BDE52"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E2CD0B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84F42CA" w14:textId="77777777" w:rsidR="00814675" w:rsidRPr="0070364A" w:rsidRDefault="00814675" w:rsidP="00814675">
            <w:pPr>
              <w:spacing w:after="0" w:line="240" w:lineRule="auto"/>
              <w:ind w:left="0" w:right="2" w:firstLine="0"/>
              <w:jc w:val="right"/>
              <w:rPr>
                <w:sz w:val="18"/>
                <w:szCs w:val="18"/>
              </w:rPr>
            </w:pPr>
            <w:r>
              <w:rPr>
                <w:sz w:val="18"/>
              </w:rPr>
              <w:t>2022/01/22</w:t>
            </w:r>
          </w:p>
        </w:tc>
        <w:tc>
          <w:tcPr>
            <w:tcW w:w="1035" w:type="dxa"/>
            <w:tcBorders>
              <w:top w:val="single" w:sz="4" w:space="0" w:color="00000A"/>
              <w:left w:val="single" w:sz="4" w:space="0" w:color="00000A"/>
              <w:bottom w:val="single" w:sz="4" w:space="0" w:color="00000A"/>
              <w:right w:val="single" w:sz="5" w:space="0" w:color="00000A"/>
            </w:tcBorders>
            <w:vAlign w:val="center"/>
          </w:tcPr>
          <w:p w14:paraId="63C1F81A"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7ECD9BF3"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0E4C818"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3DCFC49"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5FC765DE" w14:textId="77777777" w:rsidR="00814675" w:rsidRPr="0070364A" w:rsidRDefault="00814675" w:rsidP="00814675">
            <w:pPr>
              <w:spacing w:after="0" w:line="240" w:lineRule="auto"/>
              <w:ind w:left="0" w:right="2" w:firstLine="0"/>
              <w:jc w:val="right"/>
              <w:rPr>
                <w:sz w:val="18"/>
                <w:szCs w:val="18"/>
              </w:rPr>
            </w:pPr>
            <w:r>
              <w:rPr>
                <w:sz w:val="18"/>
              </w:rPr>
              <w:t>3,74</w:t>
            </w:r>
          </w:p>
        </w:tc>
      </w:tr>
      <w:tr w:rsidR="00814675" w:rsidRPr="0070364A" w14:paraId="2024DA37"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9ACE67A"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912A55F" w14:textId="77777777" w:rsidR="00814675" w:rsidRPr="0070364A" w:rsidRDefault="00814675" w:rsidP="00814675">
            <w:pPr>
              <w:spacing w:after="0" w:line="240" w:lineRule="auto"/>
              <w:ind w:left="0" w:right="2" w:firstLine="0"/>
              <w:jc w:val="right"/>
              <w:rPr>
                <w:sz w:val="18"/>
                <w:szCs w:val="18"/>
              </w:rPr>
            </w:pPr>
            <w:r>
              <w:rPr>
                <w:sz w:val="18"/>
              </w:rPr>
              <w:t>2022/01/23</w:t>
            </w:r>
          </w:p>
        </w:tc>
        <w:tc>
          <w:tcPr>
            <w:tcW w:w="1035" w:type="dxa"/>
            <w:tcBorders>
              <w:top w:val="single" w:sz="4" w:space="0" w:color="00000A"/>
              <w:left w:val="single" w:sz="4" w:space="0" w:color="00000A"/>
              <w:bottom w:val="single" w:sz="4" w:space="0" w:color="00000A"/>
              <w:right w:val="single" w:sz="5" w:space="0" w:color="00000A"/>
            </w:tcBorders>
            <w:vAlign w:val="center"/>
          </w:tcPr>
          <w:p w14:paraId="7B5EF930"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30089747"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4A059E8"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6A5EE54"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46B4C636" w14:textId="77777777" w:rsidR="00814675" w:rsidRPr="0070364A" w:rsidRDefault="00814675" w:rsidP="00814675">
            <w:pPr>
              <w:spacing w:after="0" w:line="240" w:lineRule="auto"/>
              <w:ind w:left="0" w:right="2" w:firstLine="0"/>
              <w:jc w:val="right"/>
              <w:rPr>
                <w:sz w:val="18"/>
                <w:szCs w:val="18"/>
              </w:rPr>
            </w:pPr>
            <w:r>
              <w:rPr>
                <w:sz w:val="18"/>
              </w:rPr>
              <w:t>2,35</w:t>
            </w:r>
          </w:p>
        </w:tc>
      </w:tr>
      <w:tr w:rsidR="00814675" w:rsidRPr="0070364A" w14:paraId="23C3494A"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0D4263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5CB6C65" w14:textId="77777777" w:rsidR="00814675" w:rsidRPr="0070364A" w:rsidRDefault="00814675" w:rsidP="00814675">
            <w:pPr>
              <w:spacing w:after="0" w:line="240" w:lineRule="auto"/>
              <w:ind w:left="0" w:right="2" w:firstLine="0"/>
              <w:jc w:val="right"/>
              <w:rPr>
                <w:sz w:val="18"/>
                <w:szCs w:val="18"/>
              </w:rPr>
            </w:pPr>
            <w:r>
              <w:rPr>
                <w:sz w:val="18"/>
              </w:rPr>
              <w:t>2022/01/25</w:t>
            </w:r>
          </w:p>
        </w:tc>
        <w:tc>
          <w:tcPr>
            <w:tcW w:w="1035" w:type="dxa"/>
            <w:tcBorders>
              <w:top w:val="single" w:sz="4" w:space="0" w:color="00000A"/>
              <w:left w:val="single" w:sz="4" w:space="0" w:color="00000A"/>
              <w:bottom w:val="single" w:sz="4" w:space="0" w:color="00000A"/>
              <w:right w:val="single" w:sz="5" w:space="0" w:color="00000A"/>
            </w:tcBorders>
            <w:vAlign w:val="center"/>
          </w:tcPr>
          <w:p w14:paraId="080A12B2"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E2874DE"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1185FDB"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F225476"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730F0F1A" w14:textId="77777777" w:rsidR="00814675" w:rsidRPr="0070364A" w:rsidRDefault="00814675" w:rsidP="00814675">
            <w:pPr>
              <w:spacing w:after="0" w:line="240" w:lineRule="auto"/>
              <w:ind w:left="0" w:right="2" w:firstLine="0"/>
              <w:jc w:val="right"/>
              <w:rPr>
                <w:sz w:val="18"/>
                <w:szCs w:val="18"/>
              </w:rPr>
            </w:pPr>
            <w:r>
              <w:rPr>
                <w:sz w:val="18"/>
              </w:rPr>
              <w:t>3,74</w:t>
            </w:r>
          </w:p>
        </w:tc>
      </w:tr>
      <w:tr w:rsidR="00814675" w:rsidRPr="0070364A" w14:paraId="5C7C3BDE"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5DF64A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624A95E" w14:textId="77777777" w:rsidR="00814675" w:rsidRPr="0070364A" w:rsidRDefault="00814675" w:rsidP="00814675">
            <w:pPr>
              <w:spacing w:after="0" w:line="240" w:lineRule="auto"/>
              <w:ind w:left="0" w:right="2" w:firstLine="0"/>
              <w:jc w:val="right"/>
              <w:rPr>
                <w:sz w:val="18"/>
                <w:szCs w:val="18"/>
              </w:rPr>
            </w:pPr>
            <w:r>
              <w:rPr>
                <w:sz w:val="18"/>
              </w:rPr>
              <w:t>2022/01/26</w:t>
            </w:r>
          </w:p>
        </w:tc>
        <w:tc>
          <w:tcPr>
            <w:tcW w:w="1035" w:type="dxa"/>
            <w:tcBorders>
              <w:top w:val="single" w:sz="4" w:space="0" w:color="00000A"/>
              <w:left w:val="single" w:sz="4" w:space="0" w:color="00000A"/>
              <w:bottom w:val="single" w:sz="4" w:space="0" w:color="00000A"/>
              <w:right w:val="single" w:sz="5" w:space="0" w:color="00000A"/>
            </w:tcBorders>
            <w:vAlign w:val="center"/>
          </w:tcPr>
          <w:p w14:paraId="3782410F"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881099A"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95A369B"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4EDB418"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3E22EA1D" w14:textId="77777777" w:rsidR="00814675" w:rsidRPr="0070364A" w:rsidRDefault="00814675" w:rsidP="00814675">
            <w:pPr>
              <w:spacing w:after="0" w:line="240" w:lineRule="auto"/>
              <w:ind w:left="0" w:right="2" w:firstLine="0"/>
              <w:jc w:val="right"/>
              <w:rPr>
                <w:sz w:val="18"/>
                <w:szCs w:val="18"/>
              </w:rPr>
            </w:pPr>
            <w:r>
              <w:rPr>
                <w:sz w:val="18"/>
              </w:rPr>
              <w:t>2,35</w:t>
            </w:r>
          </w:p>
        </w:tc>
      </w:tr>
      <w:tr w:rsidR="00814675" w:rsidRPr="0070364A" w14:paraId="74B7D163"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5118B9E"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D25E951" w14:textId="77777777" w:rsidR="00814675" w:rsidRPr="0070364A" w:rsidRDefault="00814675" w:rsidP="00814675">
            <w:pPr>
              <w:spacing w:after="0" w:line="240" w:lineRule="auto"/>
              <w:ind w:left="0" w:right="2" w:firstLine="0"/>
              <w:jc w:val="right"/>
              <w:rPr>
                <w:sz w:val="18"/>
                <w:szCs w:val="18"/>
              </w:rPr>
            </w:pPr>
            <w:r>
              <w:rPr>
                <w:sz w:val="18"/>
              </w:rPr>
              <w:t>2022/21/28</w:t>
            </w:r>
          </w:p>
        </w:tc>
        <w:tc>
          <w:tcPr>
            <w:tcW w:w="1035" w:type="dxa"/>
            <w:tcBorders>
              <w:top w:val="single" w:sz="4" w:space="0" w:color="00000A"/>
              <w:left w:val="single" w:sz="4" w:space="0" w:color="00000A"/>
              <w:bottom w:val="single" w:sz="4" w:space="0" w:color="00000A"/>
              <w:right w:val="single" w:sz="5" w:space="0" w:color="00000A"/>
            </w:tcBorders>
            <w:vAlign w:val="center"/>
          </w:tcPr>
          <w:p w14:paraId="227495C1"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4011485"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87D3537"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66F6569"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1A922C3D" w14:textId="77777777" w:rsidR="00814675" w:rsidRPr="0070364A" w:rsidRDefault="00814675" w:rsidP="00814675">
            <w:pPr>
              <w:spacing w:after="0" w:line="240" w:lineRule="auto"/>
              <w:ind w:left="0" w:right="2" w:firstLine="0"/>
              <w:jc w:val="right"/>
              <w:rPr>
                <w:sz w:val="18"/>
                <w:szCs w:val="18"/>
              </w:rPr>
            </w:pPr>
            <w:r>
              <w:rPr>
                <w:sz w:val="18"/>
              </w:rPr>
              <w:t>2,35</w:t>
            </w:r>
          </w:p>
        </w:tc>
      </w:tr>
      <w:tr w:rsidR="00814675" w:rsidRPr="0070364A" w14:paraId="41A9545F"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AE8A9C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AC5A622" w14:textId="77777777" w:rsidR="00814675" w:rsidRPr="0070364A" w:rsidRDefault="00814675" w:rsidP="00814675">
            <w:pPr>
              <w:spacing w:after="0" w:line="240" w:lineRule="auto"/>
              <w:ind w:left="0" w:right="2" w:firstLine="0"/>
              <w:jc w:val="right"/>
              <w:rPr>
                <w:sz w:val="18"/>
                <w:szCs w:val="18"/>
              </w:rPr>
            </w:pPr>
            <w:r>
              <w:rPr>
                <w:sz w:val="18"/>
              </w:rPr>
              <w:t>2022/01/30</w:t>
            </w:r>
          </w:p>
        </w:tc>
        <w:tc>
          <w:tcPr>
            <w:tcW w:w="1035" w:type="dxa"/>
            <w:tcBorders>
              <w:top w:val="single" w:sz="4" w:space="0" w:color="00000A"/>
              <w:left w:val="single" w:sz="4" w:space="0" w:color="00000A"/>
              <w:bottom w:val="single" w:sz="4" w:space="0" w:color="00000A"/>
              <w:right w:val="single" w:sz="5" w:space="0" w:color="00000A"/>
            </w:tcBorders>
            <w:vAlign w:val="center"/>
          </w:tcPr>
          <w:p w14:paraId="6B834FB3"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2AC4BFCA"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8FE7E6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3643FCFA"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694CC834" w14:textId="77777777" w:rsidR="00814675" w:rsidRPr="0070364A" w:rsidRDefault="00814675" w:rsidP="00814675">
            <w:pPr>
              <w:spacing w:after="0" w:line="240" w:lineRule="auto"/>
              <w:ind w:left="0" w:right="2" w:firstLine="0"/>
              <w:jc w:val="right"/>
              <w:rPr>
                <w:sz w:val="18"/>
                <w:szCs w:val="18"/>
              </w:rPr>
            </w:pPr>
            <w:r>
              <w:rPr>
                <w:sz w:val="18"/>
              </w:rPr>
              <w:t>2,35</w:t>
            </w:r>
          </w:p>
        </w:tc>
      </w:tr>
      <w:tr w:rsidR="00814675" w:rsidRPr="0070364A" w14:paraId="767AB65D"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816A66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7FB0B8C" w14:textId="77777777" w:rsidR="00814675" w:rsidRPr="0070364A" w:rsidRDefault="00814675" w:rsidP="00814675">
            <w:pPr>
              <w:spacing w:after="0" w:line="240" w:lineRule="auto"/>
              <w:ind w:left="0" w:right="2" w:firstLine="0"/>
              <w:jc w:val="right"/>
              <w:rPr>
                <w:sz w:val="18"/>
                <w:szCs w:val="18"/>
              </w:rPr>
            </w:pPr>
            <w:r>
              <w:rPr>
                <w:sz w:val="18"/>
              </w:rPr>
              <w:t>2022/02/04</w:t>
            </w:r>
          </w:p>
        </w:tc>
        <w:tc>
          <w:tcPr>
            <w:tcW w:w="1035" w:type="dxa"/>
            <w:tcBorders>
              <w:top w:val="single" w:sz="4" w:space="0" w:color="00000A"/>
              <w:left w:val="single" w:sz="4" w:space="0" w:color="00000A"/>
              <w:bottom w:val="single" w:sz="4" w:space="0" w:color="00000A"/>
              <w:right w:val="single" w:sz="5" w:space="0" w:color="00000A"/>
            </w:tcBorders>
            <w:vAlign w:val="center"/>
          </w:tcPr>
          <w:p w14:paraId="34F6C7F0"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649FA94"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F1F0644" w14:textId="77777777" w:rsidR="00814675" w:rsidRPr="0070364A" w:rsidRDefault="00814675" w:rsidP="00814675">
            <w:pPr>
              <w:spacing w:after="0" w:line="240" w:lineRule="auto"/>
              <w:ind w:left="0" w:firstLine="0"/>
              <w:jc w:val="right"/>
              <w:rPr>
                <w:sz w:val="18"/>
                <w:szCs w:val="18"/>
              </w:rPr>
            </w:pPr>
            <w:r>
              <w:rPr>
                <w:sz w:val="18"/>
              </w:rPr>
              <w:t>20</w:t>
            </w:r>
          </w:p>
        </w:tc>
        <w:tc>
          <w:tcPr>
            <w:tcW w:w="1347" w:type="dxa"/>
            <w:tcBorders>
              <w:top w:val="single" w:sz="4" w:space="0" w:color="00000A"/>
              <w:left w:val="single" w:sz="4" w:space="0" w:color="00000A"/>
              <w:bottom w:val="single" w:sz="4" w:space="0" w:color="00000A"/>
              <w:right w:val="single" w:sz="4" w:space="0" w:color="00000A"/>
            </w:tcBorders>
            <w:vAlign w:val="center"/>
          </w:tcPr>
          <w:p w14:paraId="344013FA"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194B3D48" w14:textId="77777777" w:rsidR="00814675" w:rsidRPr="0070364A" w:rsidRDefault="00814675" w:rsidP="00814675">
            <w:pPr>
              <w:spacing w:after="0" w:line="240" w:lineRule="auto"/>
              <w:ind w:left="0" w:right="2" w:firstLine="0"/>
              <w:jc w:val="right"/>
              <w:rPr>
                <w:sz w:val="18"/>
                <w:szCs w:val="18"/>
              </w:rPr>
            </w:pPr>
            <w:r>
              <w:rPr>
                <w:sz w:val="18"/>
              </w:rPr>
              <w:t>2,1</w:t>
            </w:r>
          </w:p>
        </w:tc>
      </w:tr>
      <w:tr w:rsidR="00814675" w:rsidRPr="0070364A" w14:paraId="79B59D9C" w14:textId="77777777" w:rsidTr="007E6FFB">
        <w:tblPrEx>
          <w:tblCellMar>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CB30B5D"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BC7D91B" w14:textId="77777777" w:rsidR="00814675" w:rsidRPr="0070364A" w:rsidRDefault="00814675" w:rsidP="00814675">
            <w:pPr>
              <w:spacing w:after="0" w:line="240" w:lineRule="auto"/>
              <w:ind w:left="0" w:right="2" w:firstLine="0"/>
              <w:jc w:val="right"/>
              <w:rPr>
                <w:sz w:val="18"/>
                <w:szCs w:val="18"/>
              </w:rPr>
            </w:pPr>
            <w:r>
              <w:rPr>
                <w:sz w:val="18"/>
              </w:rPr>
              <w:t>2022/02/06</w:t>
            </w:r>
          </w:p>
        </w:tc>
        <w:tc>
          <w:tcPr>
            <w:tcW w:w="1035" w:type="dxa"/>
            <w:tcBorders>
              <w:top w:val="single" w:sz="4" w:space="0" w:color="00000A"/>
              <w:left w:val="single" w:sz="4" w:space="0" w:color="00000A"/>
              <w:bottom w:val="single" w:sz="4" w:space="0" w:color="00000A"/>
              <w:right w:val="single" w:sz="5" w:space="0" w:color="00000A"/>
            </w:tcBorders>
            <w:vAlign w:val="center"/>
          </w:tcPr>
          <w:p w14:paraId="1CE0D759"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67461355"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6608E81"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4147B08C" w14:textId="77777777" w:rsidR="00814675" w:rsidRPr="0070364A" w:rsidRDefault="00814675" w:rsidP="00814675">
            <w:pPr>
              <w:spacing w:after="0" w:line="240" w:lineRule="auto"/>
              <w:ind w:left="0" w:right="2"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764CC1D9" w14:textId="77777777" w:rsidR="00814675" w:rsidRPr="0070364A" w:rsidRDefault="00814675" w:rsidP="00814675">
            <w:pPr>
              <w:spacing w:after="0" w:line="240" w:lineRule="auto"/>
              <w:ind w:left="0" w:right="2" w:firstLine="0"/>
              <w:jc w:val="right"/>
              <w:rPr>
                <w:sz w:val="18"/>
                <w:szCs w:val="18"/>
              </w:rPr>
            </w:pPr>
            <w:r>
              <w:rPr>
                <w:sz w:val="18"/>
              </w:rPr>
              <w:t>2,1</w:t>
            </w:r>
          </w:p>
        </w:tc>
      </w:tr>
      <w:tr w:rsidR="00814675" w:rsidRPr="0070364A" w14:paraId="64D0ADF6"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58E0378"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427D1AF" w14:textId="77777777" w:rsidR="00814675" w:rsidRPr="0070364A" w:rsidRDefault="00814675" w:rsidP="00814675">
            <w:pPr>
              <w:spacing w:after="0" w:line="240" w:lineRule="auto"/>
              <w:ind w:left="0" w:right="2" w:firstLine="0"/>
              <w:jc w:val="right"/>
              <w:rPr>
                <w:sz w:val="18"/>
                <w:szCs w:val="18"/>
              </w:rPr>
            </w:pPr>
            <w:r>
              <w:rPr>
                <w:sz w:val="18"/>
              </w:rPr>
              <w:t>2022/02/08</w:t>
            </w:r>
          </w:p>
        </w:tc>
        <w:tc>
          <w:tcPr>
            <w:tcW w:w="1035" w:type="dxa"/>
            <w:tcBorders>
              <w:top w:val="single" w:sz="4" w:space="0" w:color="00000A"/>
              <w:left w:val="single" w:sz="4" w:space="0" w:color="00000A"/>
              <w:bottom w:val="single" w:sz="4" w:space="0" w:color="00000A"/>
              <w:right w:val="single" w:sz="5" w:space="0" w:color="00000A"/>
            </w:tcBorders>
            <w:vAlign w:val="center"/>
          </w:tcPr>
          <w:p w14:paraId="16A3FE2B"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5BCB962"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420A79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03CA0E2C"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798E57F1" w14:textId="77777777" w:rsidR="00814675" w:rsidRPr="0070364A" w:rsidRDefault="00814675" w:rsidP="00814675">
            <w:pPr>
              <w:spacing w:after="0" w:line="240" w:lineRule="auto"/>
              <w:ind w:left="0" w:right="2" w:firstLine="0"/>
              <w:jc w:val="right"/>
              <w:rPr>
                <w:sz w:val="18"/>
                <w:szCs w:val="18"/>
              </w:rPr>
            </w:pPr>
            <w:r>
              <w:rPr>
                <w:sz w:val="18"/>
              </w:rPr>
              <w:t>6,06</w:t>
            </w:r>
          </w:p>
        </w:tc>
      </w:tr>
      <w:tr w:rsidR="00814675" w:rsidRPr="0070364A" w14:paraId="3C82E420"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4AEA87C"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B826907" w14:textId="77777777" w:rsidR="00814675" w:rsidRPr="0070364A" w:rsidRDefault="00814675" w:rsidP="00814675">
            <w:pPr>
              <w:spacing w:after="0" w:line="240" w:lineRule="auto"/>
              <w:ind w:left="0" w:right="2" w:firstLine="0"/>
              <w:jc w:val="right"/>
              <w:rPr>
                <w:sz w:val="18"/>
                <w:szCs w:val="18"/>
              </w:rPr>
            </w:pPr>
            <w:r>
              <w:rPr>
                <w:sz w:val="18"/>
              </w:rPr>
              <w:t>2022/02/09</w:t>
            </w:r>
          </w:p>
        </w:tc>
        <w:tc>
          <w:tcPr>
            <w:tcW w:w="1035" w:type="dxa"/>
            <w:tcBorders>
              <w:top w:val="single" w:sz="4" w:space="0" w:color="00000A"/>
              <w:left w:val="single" w:sz="4" w:space="0" w:color="00000A"/>
              <w:bottom w:val="single" w:sz="4" w:space="0" w:color="00000A"/>
              <w:right w:val="single" w:sz="5" w:space="0" w:color="00000A"/>
            </w:tcBorders>
            <w:vAlign w:val="center"/>
          </w:tcPr>
          <w:p w14:paraId="4503EC10"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B8DF085"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F510FC1"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3D65F78"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221937EB" w14:textId="77777777" w:rsidR="00814675" w:rsidRPr="0070364A" w:rsidRDefault="00814675" w:rsidP="00814675">
            <w:pPr>
              <w:spacing w:after="0" w:line="240" w:lineRule="auto"/>
              <w:ind w:left="0" w:right="2" w:firstLine="0"/>
              <w:jc w:val="right"/>
              <w:rPr>
                <w:sz w:val="18"/>
                <w:szCs w:val="18"/>
              </w:rPr>
            </w:pPr>
            <w:r>
              <w:rPr>
                <w:sz w:val="18"/>
              </w:rPr>
              <w:t>2,1</w:t>
            </w:r>
          </w:p>
        </w:tc>
      </w:tr>
      <w:tr w:rsidR="00814675" w:rsidRPr="0070364A" w14:paraId="4DD508B3"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4766A7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DDFB5C4" w14:textId="77777777" w:rsidR="00814675" w:rsidRPr="0070364A" w:rsidRDefault="00814675" w:rsidP="00814675">
            <w:pPr>
              <w:spacing w:after="0" w:line="240" w:lineRule="auto"/>
              <w:ind w:left="0" w:right="2" w:firstLine="0"/>
              <w:jc w:val="right"/>
              <w:rPr>
                <w:sz w:val="18"/>
                <w:szCs w:val="18"/>
              </w:rPr>
            </w:pPr>
            <w:r>
              <w:rPr>
                <w:sz w:val="18"/>
              </w:rPr>
              <w:t>2022/02/11</w:t>
            </w:r>
          </w:p>
        </w:tc>
        <w:tc>
          <w:tcPr>
            <w:tcW w:w="1035" w:type="dxa"/>
            <w:tcBorders>
              <w:top w:val="single" w:sz="4" w:space="0" w:color="00000A"/>
              <w:left w:val="single" w:sz="4" w:space="0" w:color="00000A"/>
              <w:bottom w:val="single" w:sz="4" w:space="0" w:color="00000A"/>
              <w:right w:val="single" w:sz="5" w:space="0" w:color="00000A"/>
            </w:tcBorders>
            <w:vAlign w:val="center"/>
          </w:tcPr>
          <w:p w14:paraId="1A4D0C2D"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54A4180D"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63B86E3"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4B275FA"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6D64C48B" w14:textId="77777777" w:rsidR="00814675" w:rsidRPr="0070364A" w:rsidRDefault="00814675" w:rsidP="00814675">
            <w:pPr>
              <w:spacing w:after="0" w:line="240" w:lineRule="auto"/>
              <w:ind w:left="0" w:right="2" w:firstLine="0"/>
              <w:jc w:val="right"/>
              <w:rPr>
                <w:sz w:val="18"/>
                <w:szCs w:val="18"/>
              </w:rPr>
            </w:pPr>
            <w:r>
              <w:rPr>
                <w:sz w:val="18"/>
              </w:rPr>
              <w:t>1,99</w:t>
            </w:r>
          </w:p>
        </w:tc>
      </w:tr>
      <w:tr w:rsidR="00814675" w:rsidRPr="0070364A" w14:paraId="4AB9BEA3"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00BB8CC7"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614684A" w14:textId="77777777" w:rsidR="00814675" w:rsidRPr="0070364A" w:rsidRDefault="00814675" w:rsidP="00814675">
            <w:pPr>
              <w:spacing w:after="0" w:line="240" w:lineRule="auto"/>
              <w:ind w:left="0" w:right="2" w:firstLine="0"/>
              <w:jc w:val="right"/>
              <w:rPr>
                <w:sz w:val="18"/>
                <w:szCs w:val="18"/>
              </w:rPr>
            </w:pPr>
            <w:r>
              <w:rPr>
                <w:sz w:val="18"/>
              </w:rPr>
              <w:t>2022/02/13</w:t>
            </w:r>
          </w:p>
        </w:tc>
        <w:tc>
          <w:tcPr>
            <w:tcW w:w="1035" w:type="dxa"/>
            <w:tcBorders>
              <w:top w:val="single" w:sz="4" w:space="0" w:color="00000A"/>
              <w:left w:val="single" w:sz="4" w:space="0" w:color="00000A"/>
              <w:bottom w:val="single" w:sz="4" w:space="0" w:color="00000A"/>
              <w:right w:val="single" w:sz="5" w:space="0" w:color="00000A"/>
            </w:tcBorders>
            <w:vAlign w:val="center"/>
          </w:tcPr>
          <w:p w14:paraId="47F1A8FD"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42FB1A4D"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62CDDE8"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249D044"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14C7A962" w14:textId="77777777" w:rsidR="00814675" w:rsidRPr="0070364A" w:rsidRDefault="00814675" w:rsidP="00814675">
            <w:pPr>
              <w:spacing w:after="0" w:line="240" w:lineRule="auto"/>
              <w:ind w:left="0" w:right="2" w:firstLine="0"/>
              <w:jc w:val="right"/>
              <w:rPr>
                <w:sz w:val="18"/>
                <w:szCs w:val="18"/>
              </w:rPr>
            </w:pPr>
            <w:r>
              <w:rPr>
                <w:sz w:val="18"/>
              </w:rPr>
              <w:t>1,99</w:t>
            </w:r>
          </w:p>
        </w:tc>
      </w:tr>
      <w:tr w:rsidR="00814675" w:rsidRPr="0070364A" w14:paraId="6F4E428A"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2D3493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0EAD4A5B" w14:textId="77777777" w:rsidR="00814675" w:rsidRPr="0070364A" w:rsidRDefault="00814675" w:rsidP="00814675">
            <w:pPr>
              <w:spacing w:after="0" w:line="240" w:lineRule="auto"/>
              <w:ind w:left="0" w:right="2" w:firstLine="0"/>
              <w:jc w:val="right"/>
              <w:rPr>
                <w:sz w:val="18"/>
                <w:szCs w:val="18"/>
              </w:rPr>
            </w:pPr>
            <w:r>
              <w:rPr>
                <w:sz w:val="18"/>
              </w:rPr>
              <w:t>2022/02/14</w:t>
            </w:r>
          </w:p>
        </w:tc>
        <w:tc>
          <w:tcPr>
            <w:tcW w:w="1035" w:type="dxa"/>
            <w:tcBorders>
              <w:top w:val="single" w:sz="4" w:space="0" w:color="00000A"/>
              <w:left w:val="single" w:sz="4" w:space="0" w:color="00000A"/>
              <w:bottom w:val="single" w:sz="4" w:space="0" w:color="00000A"/>
              <w:right w:val="single" w:sz="5" w:space="0" w:color="00000A"/>
            </w:tcBorders>
            <w:vAlign w:val="center"/>
          </w:tcPr>
          <w:p w14:paraId="290A4A72"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98BF14E"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8B53EBD"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C34A6BD"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2AED5E7A" w14:textId="77777777" w:rsidR="00814675" w:rsidRPr="0070364A" w:rsidRDefault="00814675" w:rsidP="00814675">
            <w:pPr>
              <w:spacing w:after="0" w:line="240" w:lineRule="auto"/>
              <w:ind w:left="0" w:right="2" w:firstLine="0"/>
              <w:jc w:val="right"/>
              <w:rPr>
                <w:sz w:val="18"/>
                <w:szCs w:val="18"/>
              </w:rPr>
            </w:pPr>
            <w:r>
              <w:rPr>
                <w:sz w:val="18"/>
              </w:rPr>
              <w:t>2,1</w:t>
            </w:r>
          </w:p>
        </w:tc>
      </w:tr>
      <w:tr w:rsidR="00814675" w:rsidRPr="0070364A" w14:paraId="255DADF7"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85B8845"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A877457" w14:textId="77777777" w:rsidR="00814675" w:rsidRPr="0070364A" w:rsidRDefault="00814675" w:rsidP="00814675">
            <w:pPr>
              <w:spacing w:after="0" w:line="240" w:lineRule="auto"/>
              <w:ind w:left="0" w:right="2" w:firstLine="0"/>
              <w:jc w:val="right"/>
              <w:rPr>
                <w:sz w:val="18"/>
                <w:szCs w:val="18"/>
              </w:rPr>
            </w:pPr>
            <w:r>
              <w:rPr>
                <w:sz w:val="18"/>
              </w:rPr>
              <w:t>2022/02/17</w:t>
            </w:r>
          </w:p>
        </w:tc>
        <w:tc>
          <w:tcPr>
            <w:tcW w:w="1035" w:type="dxa"/>
            <w:tcBorders>
              <w:top w:val="single" w:sz="4" w:space="0" w:color="00000A"/>
              <w:left w:val="single" w:sz="4" w:space="0" w:color="00000A"/>
              <w:bottom w:val="single" w:sz="4" w:space="0" w:color="00000A"/>
              <w:right w:val="single" w:sz="5" w:space="0" w:color="00000A"/>
            </w:tcBorders>
            <w:vAlign w:val="center"/>
          </w:tcPr>
          <w:p w14:paraId="19870D11"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807952F"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5F2F009"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3EF5972"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60472B86" w14:textId="77777777" w:rsidR="00814675" w:rsidRPr="0070364A" w:rsidRDefault="00814675" w:rsidP="00814675">
            <w:pPr>
              <w:spacing w:after="0" w:line="240" w:lineRule="auto"/>
              <w:ind w:left="0" w:right="2" w:firstLine="0"/>
              <w:jc w:val="right"/>
              <w:rPr>
                <w:sz w:val="18"/>
                <w:szCs w:val="18"/>
              </w:rPr>
            </w:pPr>
            <w:r>
              <w:rPr>
                <w:sz w:val="18"/>
              </w:rPr>
              <w:t>6,06</w:t>
            </w:r>
          </w:p>
        </w:tc>
      </w:tr>
      <w:tr w:rsidR="00814675" w:rsidRPr="0070364A" w14:paraId="3D7B431E"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5E7A0FE"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217F5F4" w14:textId="77777777" w:rsidR="00814675" w:rsidRPr="0070364A" w:rsidRDefault="00814675" w:rsidP="00814675">
            <w:pPr>
              <w:spacing w:after="0" w:line="240" w:lineRule="auto"/>
              <w:ind w:left="0" w:right="2" w:firstLine="0"/>
              <w:jc w:val="right"/>
              <w:rPr>
                <w:sz w:val="18"/>
                <w:szCs w:val="18"/>
              </w:rPr>
            </w:pPr>
            <w:r>
              <w:rPr>
                <w:sz w:val="18"/>
              </w:rPr>
              <w:t>2022/02/21</w:t>
            </w:r>
          </w:p>
        </w:tc>
        <w:tc>
          <w:tcPr>
            <w:tcW w:w="1035" w:type="dxa"/>
            <w:tcBorders>
              <w:top w:val="single" w:sz="4" w:space="0" w:color="00000A"/>
              <w:left w:val="single" w:sz="4" w:space="0" w:color="00000A"/>
              <w:bottom w:val="single" w:sz="4" w:space="0" w:color="00000A"/>
              <w:right w:val="single" w:sz="5" w:space="0" w:color="00000A"/>
            </w:tcBorders>
            <w:vAlign w:val="center"/>
          </w:tcPr>
          <w:p w14:paraId="1C438F00"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345AF7F"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36A5700"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198A039"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6747830C" w14:textId="77777777" w:rsidR="00814675" w:rsidRPr="0070364A" w:rsidRDefault="00814675" w:rsidP="00814675">
            <w:pPr>
              <w:spacing w:after="0" w:line="240" w:lineRule="auto"/>
              <w:ind w:left="0" w:right="2" w:firstLine="0"/>
              <w:jc w:val="right"/>
              <w:rPr>
                <w:sz w:val="18"/>
                <w:szCs w:val="18"/>
              </w:rPr>
            </w:pPr>
            <w:r>
              <w:rPr>
                <w:sz w:val="18"/>
              </w:rPr>
              <w:t>1,99</w:t>
            </w:r>
          </w:p>
        </w:tc>
      </w:tr>
      <w:tr w:rsidR="00814675" w:rsidRPr="0070364A" w14:paraId="5632E856"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CCAB4FC"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78DEE47" w14:textId="77777777" w:rsidR="00814675" w:rsidRPr="0070364A" w:rsidRDefault="00814675" w:rsidP="00814675">
            <w:pPr>
              <w:spacing w:after="0" w:line="240" w:lineRule="auto"/>
              <w:ind w:left="0" w:right="2" w:firstLine="0"/>
              <w:jc w:val="right"/>
              <w:rPr>
                <w:sz w:val="18"/>
                <w:szCs w:val="18"/>
              </w:rPr>
            </w:pPr>
            <w:r>
              <w:rPr>
                <w:sz w:val="18"/>
              </w:rPr>
              <w:t>2022/02/22</w:t>
            </w:r>
          </w:p>
        </w:tc>
        <w:tc>
          <w:tcPr>
            <w:tcW w:w="1035" w:type="dxa"/>
            <w:tcBorders>
              <w:top w:val="single" w:sz="4" w:space="0" w:color="00000A"/>
              <w:left w:val="single" w:sz="4" w:space="0" w:color="00000A"/>
              <w:bottom w:val="single" w:sz="4" w:space="0" w:color="00000A"/>
              <w:right w:val="single" w:sz="5" w:space="0" w:color="00000A"/>
            </w:tcBorders>
            <w:vAlign w:val="center"/>
          </w:tcPr>
          <w:p w14:paraId="2AFB059E"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C9DB6D4"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397BBE81"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5B482C62"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7ADB9D6A" w14:textId="77777777" w:rsidR="00814675" w:rsidRPr="0070364A" w:rsidRDefault="00814675" w:rsidP="00814675">
            <w:pPr>
              <w:spacing w:after="0" w:line="240" w:lineRule="auto"/>
              <w:ind w:left="0" w:right="2" w:firstLine="0"/>
              <w:jc w:val="right"/>
              <w:rPr>
                <w:sz w:val="18"/>
                <w:szCs w:val="18"/>
              </w:rPr>
            </w:pPr>
            <w:r>
              <w:rPr>
                <w:sz w:val="18"/>
              </w:rPr>
              <w:t>6,06</w:t>
            </w:r>
          </w:p>
        </w:tc>
      </w:tr>
      <w:tr w:rsidR="00814675" w:rsidRPr="0070364A" w14:paraId="4981D734"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A081CC1"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24441F70" w14:textId="77777777" w:rsidR="00814675" w:rsidRPr="0070364A" w:rsidRDefault="00814675" w:rsidP="00814675">
            <w:pPr>
              <w:spacing w:after="0" w:line="240" w:lineRule="auto"/>
              <w:ind w:left="0" w:right="2" w:firstLine="0"/>
              <w:jc w:val="right"/>
              <w:rPr>
                <w:sz w:val="18"/>
                <w:szCs w:val="18"/>
              </w:rPr>
            </w:pPr>
            <w:r>
              <w:rPr>
                <w:sz w:val="18"/>
              </w:rPr>
              <w:t>2022/02/23</w:t>
            </w:r>
          </w:p>
        </w:tc>
        <w:tc>
          <w:tcPr>
            <w:tcW w:w="1035" w:type="dxa"/>
            <w:tcBorders>
              <w:top w:val="single" w:sz="4" w:space="0" w:color="00000A"/>
              <w:left w:val="single" w:sz="4" w:space="0" w:color="00000A"/>
              <w:bottom w:val="single" w:sz="4" w:space="0" w:color="00000A"/>
              <w:right w:val="single" w:sz="5" w:space="0" w:color="00000A"/>
            </w:tcBorders>
            <w:vAlign w:val="center"/>
          </w:tcPr>
          <w:p w14:paraId="6476C0F6"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B22943A"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89D4C49"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758476D7"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75D00CA4" w14:textId="77777777" w:rsidR="00814675" w:rsidRPr="0070364A" w:rsidRDefault="00814675" w:rsidP="00814675">
            <w:pPr>
              <w:spacing w:after="0" w:line="240" w:lineRule="auto"/>
              <w:ind w:left="0" w:right="2" w:firstLine="0"/>
              <w:jc w:val="right"/>
              <w:rPr>
                <w:sz w:val="18"/>
                <w:szCs w:val="18"/>
              </w:rPr>
            </w:pPr>
            <w:r>
              <w:rPr>
                <w:sz w:val="18"/>
              </w:rPr>
              <w:t>2,1</w:t>
            </w:r>
          </w:p>
        </w:tc>
      </w:tr>
      <w:tr w:rsidR="00814675" w:rsidRPr="0070364A" w14:paraId="5A4D2D78"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529C7D3"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EE3ACA2" w14:textId="77777777" w:rsidR="00814675" w:rsidRPr="0070364A" w:rsidRDefault="00814675" w:rsidP="00814675">
            <w:pPr>
              <w:spacing w:after="0" w:line="240" w:lineRule="auto"/>
              <w:ind w:left="0" w:right="2" w:firstLine="0"/>
              <w:jc w:val="right"/>
              <w:rPr>
                <w:sz w:val="18"/>
                <w:szCs w:val="18"/>
              </w:rPr>
            </w:pPr>
            <w:r>
              <w:rPr>
                <w:sz w:val="18"/>
              </w:rPr>
              <w:t>2022/02/26</w:t>
            </w:r>
          </w:p>
        </w:tc>
        <w:tc>
          <w:tcPr>
            <w:tcW w:w="1035" w:type="dxa"/>
            <w:tcBorders>
              <w:top w:val="single" w:sz="4" w:space="0" w:color="00000A"/>
              <w:left w:val="single" w:sz="4" w:space="0" w:color="00000A"/>
              <w:bottom w:val="single" w:sz="4" w:space="0" w:color="00000A"/>
              <w:right w:val="single" w:sz="5" w:space="0" w:color="00000A"/>
            </w:tcBorders>
            <w:vAlign w:val="center"/>
          </w:tcPr>
          <w:p w14:paraId="7F62D1E3"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C4BCF29"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3574CC8"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27297C49"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7D91B802" w14:textId="77777777" w:rsidR="00814675" w:rsidRPr="0070364A" w:rsidRDefault="00814675" w:rsidP="00814675">
            <w:pPr>
              <w:spacing w:after="0" w:line="240" w:lineRule="auto"/>
              <w:ind w:left="0" w:right="2" w:firstLine="0"/>
              <w:jc w:val="right"/>
              <w:rPr>
                <w:sz w:val="18"/>
                <w:szCs w:val="18"/>
              </w:rPr>
            </w:pPr>
            <w:r>
              <w:rPr>
                <w:sz w:val="18"/>
              </w:rPr>
              <w:t>6,06</w:t>
            </w:r>
          </w:p>
        </w:tc>
      </w:tr>
      <w:tr w:rsidR="00814675" w:rsidRPr="0070364A" w14:paraId="3314E3CA"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5DD64177"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F9A4925" w14:textId="77777777" w:rsidR="00814675" w:rsidRPr="0070364A" w:rsidRDefault="00814675" w:rsidP="00814675">
            <w:pPr>
              <w:spacing w:after="0" w:line="240" w:lineRule="auto"/>
              <w:ind w:left="0" w:right="2" w:firstLine="0"/>
              <w:jc w:val="right"/>
              <w:rPr>
                <w:sz w:val="18"/>
                <w:szCs w:val="18"/>
              </w:rPr>
            </w:pPr>
            <w:r>
              <w:rPr>
                <w:sz w:val="18"/>
              </w:rPr>
              <w:t>2022/02/28</w:t>
            </w:r>
          </w:p>
        </w:tc>
        <w:tc>
          <w:tcPr>
            <w:tcW w:w="1035" w:type="dxa"/>
            <w:tcBorders>
              <w:top w:val="single" w:sz="4" w:space="0" w:color="00000A"/>
              <w:left w:val="single" w:sz="4" w:space="0" w:color="00000A"/>
              <w:bottom w:val="single" w:sz="4" w:space="0" w:color="00000A"/>
              <w:right w:val="single" w:sz="5" w:space="0" w:color="00000A"/>
            </w:tcBorders>
            <w:vAlign w:val="center"/>
          </w:tcPr>
          <w:p w14:paraId="5CF50541"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69D76FEA"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8ED41E6" w14:textId="77777777" w:rsidR="00814675" w:rsidRPr="0070364A" w:rsidRDefault="00814675" w:rsidP="00814675">
            <w:pPr>
              <w:spacing w:after="0" w:line="240" w:lineRule="auto"/>
              <w:ind w:left="0" w:firstLine="0"/>
              <w:jc w:val="right"/>
              <w:rPr>
                <w:sz w:val="18"/>
                <w:szCs w:val="18"/>
              </w:rPr>
            </w:pPr>
            <w:r>
              <w:rPr>
                <w:sz w:val="18"/>
              </w:rPr>
              <w:t>200</w:t>
            </w:r>
          </w:p>
        </w:tc>
        <w:tc>
          <w:tcPr>
            <w:tcW w:w="1347" w:type="dxa"/>
            <w:tcBorders>
              <w:top w:val="single" w:sz="4" w:space="0" w:color="00000A"/>
              <w:left w:val="single" w:sz="4" w:space="0" w:color="00000A"/>
              <w:bottom w:val="single" w:sz="4" w:space="0" w:color="00000A"/>
              <w:right w:val="single" w:sz="4" w:space="0" w:color="00000A"/>
            </w:tcBorders>
            <w:vAlign w:val="center"/>
          </w:tcPr>
          <w:p w14:paraId="1105B886" w14:textId="77777777" w:rsidR="00814675" w:rsidRPr="0070364A" w:rsidRDefault="00814675" w:rsidP="00814675">
            <w:pPr>
              <w:spacing w:after="0" w:line="240" w:lineRule="auto"/>
              <w:ind w:left="0" w:right="1" w:firstLine="0"/>
              <w:jc w:val="right"/>
              <w:rPr>
                <w:sz w:val="18"/>
                <w:szCs w:val="18"/>
              </w:rPr>
            </w:pPr>
            <w:r>
              <w:rPr>
                <w:sz w:val="18"/>
              </w:rPr>
              <w:t>68</w:t>
            </w:r>
          </w:p>
        </w:tc>
        <w:tc>
          <w:tcPr>
            <w:tcW w:w="1346" w:type="dxa"/>
            <w:tcBorders>
              <w:top w:val="single" w:sz="4" w:space="0" w:color="00000A"/>
              <w:left w:val="single" w:sz="4" w:space="0" w:color="00000A"/>
              <w:bottom w:val="single" w:sz="4" w:space="0" w:color="00000A"/>
              <w:right w:val="single" w:sz="4" w:space="0" w:color="00000A"/>
            </w:tcBorders>
            <w:vAlign w:val="center"/>
          </w:tcPr>
          <w:p w14:paraId="2384A75A" w14:textId="77777777" w:rsidR="00814675" w:rsidRPr="0070364A" w:rsidRDefault="00814675" w:rsidP="00814675">
            <w:pPr>
              <w:spacing w:after="0" w:line="240" w:lineRule="auto"/>
              <w:ind w:left="0" w:right="2" w:firstLine="0"/>
              <w:jc w:val="right"/>
              <w:rPr>
                <w:sz w:val="18"/>
                <w:szCs w:val="18"/>
              </w:rPr>
            </w:pPr>
            <w:r>
              <w:rPr>
                <w:sz w:val="18"/>
              </w:rPr>
              <w:t>2,1</w:t>
            </w:r>
          </w:p>
        </w:tc>
      </w:tr>
      <w:tr w:rsidR="00814675" w:rsidRPr="0070364A" w14:paraId="351053D5"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37389C9"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279AFD9" w14:textId="77777777" w:rsidR="00814675" w:rsidRPr="0070364A" w:rsidRDefault="00814675" w:rsidP="00814675">
            <w:pPr>
              <w:spacing w:after="0" w:line="240" w:lineRule="auto"/>
              <w:ind w:left="0" w:right="2" w:firstLine="0"/>
              <w:jc w:val="right"/>
              <w:rPr>
                <w:sz w:val="18"/>
                <w:szCs w:val="18"/>
              </w:rPr>
            </w:pPr>
            <w:r>
              <w:rPr>
                <w:sz w:val="18"/>
              </w:rPr>
              <w:t>2022/03/01</w:t>
            </w:r>
          </w:p>
        </w:tc>
        <w:tc>
          <w:tcPr>
            <w:tcW w:w="1035" w:type="dxa"/>
            <w:tcBorders>
              <w:top w:val="single" w:sz="4" w:space="0" w:color="00000A"/>
              <w:left w:val="single" w:sz="4" w:space="0" w:color="00000A"/>
              <w:bottom w:val="single" w:sz="4" w:space="0" w:color="00000A"/>
              <w:right w:val="single" w:sz="5" w:space="0" w:color="00000A"/>
            </w:tcBorders>
            <w:vAlign w:val="center"/>
          </w:tcPr>
          <w:p w14:paraId="515BEAC7"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2773AFB"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531E814E"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54536A2C"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1F1CF5D9"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57ACB849"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E6CEF97" w14:textId="77777777" w:rsidR="00814675" w:rsidRPr="0070364A" w:rsidRDefault="00814675" w:rsidP="00814675">
            <w:pPr>
              <w:spacing w:after="0" w:line="240" w:lineRule="auto"/>
              <w:ind w:left="54" w:firstLine="0"/>
              <w:rPr>
                <w:sz w:val="18"/>
                <w:szCs w:val="18"/>
              </w:rPr>
            </w:pPr>
            <w:r>
              <w:rPr>
                <w:sz w:val="18"/>
              </w:rPr>
              <w:lastRenderedPageBreak/>
              <w:t>NOU</w:t>
            </w:r>
          </w:p>
        </w:tc>
        <w:tc>
          <w:tcPr>
            <w:tcW w:w="1350" w:type="dxa"/>
            <w:tcBorders>
              <w:top w:val="single" w:sz="4" w:space="0" w:color="00000A"/>
              <w:left w:val="single" w:sz="4" w:space="0" w:color="00000A"/>
              <w:bottom w:val="single" w:sz="4" w:space="0" w:color="00000A"/>
              <w:right w:val="single" w:sz="4" w:space="0" w:color="00000A"/>
            </w:tcBorders>
          </w:tcPr>
          <w:p w14:paraId="44304C32" w14:textId="77777777" w:rsidR="00814675" w:rsidRPr="0070364A" w:rsidRDefault="00814675" w:rsidP="00814675">
            <w:pPr>
              <w:spacing w:after="0" w:line="240" w:lineRule="auto"/>
              <w:ind w:left="0" w:right="2" w:firstLine="0"/>
              <w:jc w:val="right"/>
              <w:rPr>
                <w:sz w:val="18"/>
                <w:szCs w:val="18"/>
              </w:rPr>
            </w:pPr>
            <w:r>
              <w:rPr>
                <w:sz w:val="18"/>
              </w:rPr>
              <w:t>2022/03/03</w:t>
            </w:r>
          </w:p>
        </w:tc>
        <w:tc>
          <w:tcPr>
            <w:tcW w:w="1035" w:type="dxa"/>
            <w:tcBorders>
              <w:top w:val="single" w:sz="4" w:space="0" w:color="00000A"/>
              <w:left w:val="single" w:sz="4" w:space="0" w:color="00000A"/>
              <w:bottom w:val="single" w:sz="4" w:space="0" w:color="00000A"/>
              <w:right w:val="single" w:sz="5" w:space="0" w:color="00000A"/>
            </w:tcBorders>
            <w:vAlign w:val="center"/>
          </w:tcPr>
          <w:p w14:paraId="0BE7F9ED"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07918C06"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75B587A3"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502160AA"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2B863BB1"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252A3C41"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1826B132"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F689B7D" w14:textId="77777777" w:rsidR="00814675" w:rsidRPr="0070364A" w:rsidRDefault="00814675" w:rsidP="00814675">
            <w:pPr>
              <w:spacing w:after="0" w:line="240" w:lineRule="auto"/>
              <w:ind w:left="0" w:right="2" w:firstLine="0"/>
              <w:jc w:val="right"/>
              <w:rPr>
                <w:sz w:val="18"/>
                <w:szCs w:val="18"/>
              </w:rPr>
            </w:pPr>
            <w:r>
              <w:rPr>
                <w:sz w:val="18"/>
              </w:rPr>
              <w:t>2022/03/09</w:t>
            </w:r>
          </w:p>
        </w:tc>
        <w:tc>
          <w:tcPr>
            <w:tcW w:w="1035" w:type="dxa"/>
            <w:tcBorders>
              <w:top w:val="single" w:sz="4" w:space="0" w:color="00000A"/>
              <w:left w:val="single" w:sz="4" w:space="0" w:color="00000A"/>
              <w:bottom w:val="single" w:sz="4" w:space="0" w:color="00000A"/>
              <w:right w:val="single" w:sz="5" w:space="0" w:color="00000A"/>
            </w:tcBorders>
            <w:vAlign w:val="center"/>
          </w:tcPr>
          <w:p w14:paraId="0B21D977"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D1872DF"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DFB93A7"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475C41D0"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3955A1BA"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56577ABB"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05661BA"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CF00DC9" w14:textId="77777777" w:rsidR="00814675" w:rsidRPr="0070364A" w:rsidRDefault="00814675" w:rsidP="00814675">
            <w:pPr>
              <w:spacing w:after="0" w:line="240" w:lineRule="auto"/>
              <w:ind w:left="0" w:right="2" w:firstLine="0"/>
              <w:jc w:val="right"/>
              <w:rPr>
                <w:sz w:val="18"/>
                <w:szCs w:val="18"/>
              </w:rPr>
            </w:pPr>
            <w:r>
              <w:rPr>
                <w:sz w:val="18"/>
              </w:rPr>
              <w:t>2022/03/10</w:t>
            </w:r>
          </w:p>
        </w:tc>
        <w:tc>
          <w:tcPr>
            <w:tcW w:w="1035" w:type="dxa"/>
            <w:tcBorders>
              <w:top w:val="single" w:sz="4" w:space="0" w:color="00000A"/>
              <w:left w:val="single" w:sz="4" w:space="0" w:color="00000A"/>
              <w:bottom w:val="single" w:sz="4" w:space="0" w:color="00000A"/>
              <w:right w:val="single" w:sz="5" w:space="0" w:color="00000A"/>
            </w:tcBorders>
            <w:vAlign w:val="center"/>
          </w:tcPr>
          <w:p w14:paraId="504DC377"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78F192A7"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66940854"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58105B80"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0693274D"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229C5B43"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50C35E4"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07C637C" w14:textId="77777777" w:rsidR="00814675" w:rsidRPr="0070364A" w:rsidRDefault="00814675" w:rsidP="00814675">
            <w:pPr>
              <w:spacing w:after="0" w:line="240" w:lineRule="auto"/>
              <w:ind w:left="0" w:right="2" w:firstLine="0"/>
              <w:jc w:val="right"/>
              <w:rPr>
                <w:sz w:val="18"/>
                <w:szCs w:val="18"/>
              </w:rPr>
            </w:pPr>
            <w:r>
              <w:rPr>
                <w:sz w:val="18"/>
              </w:rPr>
              <w:t>2022/03/11</w:t>
            </w:r>
          </w:p>
        </w:tc>
        <w:tc>
          <w:tcPr>
            <w:tcW w:w="1035" w:type="dxa"/>
            <w:tcBorders>
              <w:top w:val="single" w:sz="4" w:space="0" w:color="00000A"/>
              <w:left w:val="single" w:sz="4" w:space="0" w:color="00000A"/>
              <w:bottom w:val="single" w:sz="4" w:space="0" w:color="00000A"/>
              <w:right w:val="single" w:sz="5" w:space="0" w:color="00000A"/>
            </w:tcBorders>
            <w:vAlign w:val="center"/>
          </w:tcPr>
          <w:p w14:paraId="6F018F65"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DE72A7B"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8556B21"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0FFB9E8B"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42FDEDE6"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0351E7F7"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365D07C"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3FC1942" w14:textId="77777777" w:rsidR="00814675" w:rsidRPr="0070364A" w:rsidRDefault="00814675" w:rsidP="00814675">
            <w:pPr>
              <w:spacing w:after="0" w:line="240" w:lineRule="auto"/>
              <w:ind w:left="0" w:right="2" w:firstLine="0"/>
              <w:jc w:val="right"/>
              <w:rPr>
                <w:sz w:val="18"/>
                <w:szCs w:val="18"/>
              </w:rPr>
            </w:pPr>
            <w:r>
              <w:rPr>
                <w:sz w:val="18"/>
              </w:rPr>
              <w:t>2022/03/12</w:t>
            </w:r>
          </w:p>
        </w:tc>
        <w:tc>
          <w:tcPr>
            <w:tcW w:w="1035" w:type="dxa"/>
            <w:tcBorders>
              <w:top w:val="single" w:sz="4" w:space="0" w:color="00000A"/>
              <w:left w:val="single" w:sz="4" w:space="0" w:color="00000A"/>
              <w:bottom w:val="single" w:sz="4" w:space="0" w:color="00000A"/>
              <w:right w:val="single" w:sz="5" w:space="0" w:color="00000A"/>
            </w:tcBorders>
            <w:vAlign w:val="center"/>
          </w:tcPr>
          <w:p w14:paraId="0961EE9E"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1B41D569"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7A4DCE9"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1ABBA03A"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2AFE92C9"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0E581B34"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83C9205"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46BAB8DD" w14:textId="77777777" w:rsidR="00814675" w:rsidRPr="0070364A" w:rsidRDefault="00814675" w:rsidP="00814675">
            <w:pPr>
              <w:spacing w:after="0" w:line="240" w:lineRule="auto"/>
              <w:ind w:left="0" w:right="2" w:firstLine="0"/>
              <w:jc w:val="right"/>
              <w:rPr>
                <w:sz w:val="18"/>
                <w:szCs w:val="18"/>
              </w:rPr>
            </w:pPr>
            <w:r>
              <w:rPr>
                <w:sz w:val="18"/>
              </w:rPr>
              <w:t>2022/03/13</w:t>
            </w:r>
          </w:p>
        </w:tc>
        <w:tc>
          <w:tcPr>
            <w:tcW w:w="1035" w:type="dxa"/>
            <w:tcBorders>
              <w:top w:val="single" w:sz="4" w:space="0" w:color="00000A"/>
              <w:left w:val="single" w:sz="4" w:space="0" w:color="00000A"/>
              <w:bottom w:val="single" w:sz="4" w:space="0" w:color="00000A"/>
              <w:right w:val="single" w:sz="5" w:space="0" w:color="00000A"/>
            </w:tcBorders>
            <w:vAlign w:val="center"/>
          </w:tcPr>
          <w:p w14:paraId="0452C830"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D39BD97"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B2B16CE"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4F16CB94"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388CD870"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2210E3C8"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5185D8D"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2C9C4E2" w14:textId="77777777" w:rsidR="00814675" w:rsidRPr="0070364A" w:rsidRDefault="00814675" w:rsidP="00814675">
            <w:pPr>
              <w:spacing w:after="0" w:line="240" w:lineRule="auto"/>
              <w:ind w:left="0" w:right="2" w:firstLine="0"/>
              <w:jc w:val="right"/>
              <w:rPr>
                <w:sz w:val="18"/>
                <w:szCs w:val="18"/>
              </w:rPr>
            </w:pPr>
            <w:r>
              <w:rPr>
                <w:sz w:val="18"/>
              </w:rPr>
              <w:t>2022/03/17</w:t>
            </w:r>
          </w:p>
        </w:tc>
        <w:tc>
          <w:tcPr>
            <w:tcW w:w="1035" w:type="dxa"/>
            <w:tcBorders>
              <w:top w:val="single" w:sz="4" w:space="0" w:color="00000A"/>
              <w:left w:val="single" w:sz="4" w:space="0" w:color="00000A"/>
              <w:bottom w:val="single" w:sz="4" w:space="0" w:color="00000A"/>
              <w:right w:val="single" w:sz="5" w:space="0" w:color="00000A"/>
            </w:tcBorders>
            <w:vAlign w:val="center"/>
          </w:tcPr>
          <w:p w14:paraId="41930A10"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32C4E204"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461F7AB6"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40B367FE"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3DA946E0"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05272BE1"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7CFF326A"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53E06A4" w14:textId="77777777" w:rsidR="00814675" w:rsidRPr="0070364A" w:rsidRDefault="00814675" w:rsidP="00814675">
            <w:pPr>
              <w:spacing w:after="0" w:line="240" w:lineRule="auto"/>
              <w:ind w:left="0" w:right="2" w:firstLine="0"/>
              <w:jc w:val="right"/>
              <w:rPr>
                <w:sz w:val="18"/>
                <w:szCs w:val="18"/>
              </w:rPr>
            </w:pPr>
            <w:r>
              <w:rPr>
                <w:sz w:val="18"/>
              </w:rPr>
              <w:t>2022/03/18</w:t>
            </w:r>
          </w:p>
        </w:tc>
        <w:tc>
          <w:tcPr>
            <w:tcW w:w="1035" w:type="dxa"/>
            <w:tcBorders>
              <w:top w:val="single" w:sz="4" w:space="0" w:color="00000A"/>
              <w:left w:val="single" w:sz="4" w:space="0" w:color="00000A"/>
              <w:bottom w:val="single" w:sz="4" w:space="0" w:color="00000A"/>
              <w:right w:val="single" w:sz="5" w:space="0" w:color="00000A"/>
            </w:tcBorders>
            <w:vAlign w:val="center"/>
          </w:tcPr>
          <w:p w14:paraId="17919E6B"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1DBB1E84"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5" w:space="0" w:color="00000A"/>
              <w:bottom w:val="single" w:sz="4" w:space="0" w:color="00000A"/>
              <w:right w:val="single" w:sz="4" w:space="0" w:color="00000A"/>
            </w:tcBorders>
            <w:vAlign w:val="center"/>
          </w:tcPr>
          <w:p w14:paraId="2E8E64CD"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27BDE4D1"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3AFFDF52"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39F0BE2F"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4ACAF71B"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776B2A1" w14:textId="77777777" w:rsidR="00814675" w:rsidRPr="0070364A" w:rsidRDefault="00814675" w:rsidP="00814675">
            <w:pPr>
              <w:spacing w:after="0" w:line="240" w:lineRule="auto"/>
              <w:ind w:left="0" w:right="2" w:firstLine="0"/>
              <w:jc w:val="right"/>
              <w:rPr>
                <w:sz w:val="18"/>
                <w:szCs w:val="18"/>
              </w:rPr>
            </w:pPr>
            <w:r>
              <w:rPr>
                <w:sz w:val="18"/>
              </w:rPr>
              <w:t>2022/03/19</w:t>
            </w:r>
          </w:p>
        </w:tc>
        <w:tc>
          <w:tcPr>
            <w:tcW w:w="1035" w:type="dxa"/>
            <w:tcBorders>
              <w:top w:val="single" w:sz="4" w:space="0" w:color="00000A"/>
              <w:left w:val="single" w:sz="4" w:space="0" w:color="00000A"/>
              <w:bottom w:val="single" w:sz="4" w:space="0" w:color="00000A"/>
              <w:right w:val="single" w:sz="5" w:space="0" w:color="00000A"/>
            </w:tcBorders>
            <w:vAlign w:val="center"/>
          </w:tcPr>
          <w:p w14:paraId="4FAFB2F0"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15D3F81"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015A28C9"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7ADB503A"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4AA1BD87"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5D0E6DED"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3BCD841"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5EC124E1" w14:textId="77777777" w:rsidR="00814675" w:rsidRPr="0070364A" w:rsidRDefault="00814675" w:rsidP="00814675">
            <w:pPr>
              <w:spacing w:after="0" w:line="240" w:lineRule="auto"/>
              <w:ind w:left="0" w:right="2" w:firstLine="0"/>
              <w:jc w:val="right"/>
              <w:rPr>
                <w:sz w:val="18"/>
                <w:szCs w:val="18"/>
              </w:rPr>
            </w:pPr>
            <w:r>
              <w:rPr>
                <w:sz w:val="18"/>
              </w:rPr>
              <w:t>2022/03/20</w:t>
            </w:r>
          </w:p>
        </w:tc>
        <w:tc>
          <w:tcPr>
            <w:tcW w:w="1035" w:type="dxa"/>
            <w:tcBorders>
              <w:top w:val="single" w:sz="4" w:space="0" w:color="00000A"/>
              <w:left w:val="single" w:sz="4" w:space="0" w:color="00000A"/>
              <w:bottom w:val="single" w:sz="4" w:space="0" w:color="00000A"/>
              <w:right w:val="single" w:sz="5" w:space="0" w:color="00000A"/>
            </w:tcBorders>
            <w:vAlign w:val="center"/>
          </w:tcPr>
          <w:p w14:paraId="32B0C1D4"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5" w:space="0" w:color="00000A"/>
            </w:tcBorders>
          </w:tcPr>
          <w:p w14:paraId="5FE2C2DB"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5" w:space="0" w:color="00000A"/>
              <w:bottom w:val="single" w:sz="4" w:space="0" w:color="00000A"/>
              <w:right w:val="single" w:sz="4" w:space="0" w:color="00000A"/>
            </w:tcBorders>
            <w:vAlign w:val="center"/>
          </w:tcPr>
          <w:p w14:paraId="195A33F0"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vAlign w:val="center"/>
          </w:tcPr>
          <w:p w14:paraId="348732A3"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vAlign w:val="center"/>
          </w:tcPr>
          <w:p w14:paraId="41AE76C0"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3CC68CA5"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tcPr>
          <w:p w14:paraId="0D9C168F"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381A3049" w14:textId="0A14B9BB" w:rsidR="00814675" w:rsidRPr="0070364A" w:rsidRDefault="00814675" w:rsidP="00814675">
            <w:pPr>
              <w:spacing w:after="0" w:line="240" w:lineRule="auto"/>
              <w:ind w:left="101" w:firstLine="0"/>
              <w:jc w:val="right"/>
              <w:rPr>
                <w:sz w:val="18"/>
                <w:szCs w:val="18"/>
              </w:rPr>
            </w:pPr>
            <w:r>
              <w:rPr>
                <w:sz w:val="18"/>
              </w:rPr>
              <w:t>2022/03/22</w:t>
            </w:r>
          </w:p>
        </w:tc>
        <w:tc>
          <w:tcPr>
            <w:tcW w:w="1035" w:type="dxa"/>
            <w:tcBorders>
              <w:top w:val="single" w:sz="4" w:space="0" w:color="00000A"/>
              <w:left w:val="single" w:sz="4" w:space="0" w:color="00000A"/>
              <w:bottom w:val="single" w:sz="4" w:space="0" w:color="00000A"/>
              <w:right w:val="single" w:sz="5" w:space="0" w:color="00000A"/>
            </w:tcBorders>
          </w:tcPr>
          <w:p w14:paraId="5FBB2D2B"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5" w:space="0" w:color="00000A"/>
            </w:tcBorders>
          </w:tcPr>
          <w:p w14:paraId="2AC0C3DB" w14:textId="214BC85E" w:rsidR="00814675" w:rsidRPr="0070364A" w:rsidRDefault="00814675" w:rsidP="00814675">
            <w:pPr>
              <w:spacing w:after="0" w:line="240" w:lineRule="auto"/>
              <w:ind w:left="0" w:firstLine="0"/>
              <w:jc w:val="right"/>
              <w:rPr>
                <w:sz w:val="18"/>
                <w:szCs w:val="18"/>
              </w:rPr>
            </w:pPr>
            <w:r>
              <w:rPr>
                <w:sz w:val="18"/>
              </w:rPr>
              <w:t xml:space="preserve">452,42€           </w:t>
            </w:r>
          </w:p>
        </w:tc>
        <w:tc>
          <w:tcPr>
            <w:tcW w:w="1276" w:type="dxa"/>
            <w:tcBorders>
              <w:top w:val="single" w:sz="4" w:space="0" w:color="00000A"/>
              <w:left w:val="single" w:sz="5" w:space="0" w:color="00000A"/>
              <w:bottom w:val="single" w:sz="4" w:space="0" w:color="00000A"/>
              <w:right w:val="single" w:sz="4" w:space="0" w:color="00000A"/>
            </w:tcBorders>
          </w:tcPr>
          <w:p w14:paraId="40267E5A"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4" w:space="0" w:color="00000A"/>
            </w:tcBorders>
          </w:tcPr>
          <w:p w14:paraId="1FCA1BB6" w14:textId="77777777" w:rsidR="00814675" w:rsidRPr="0070364A" w:rsidRDefault="00814675" w:rsidP="00814675">
            <w:pPr>
              <w:spacing w:after="0" w:line="240" w:lineRule="auto"/>
              <w:ind w:left="0" w:firstLine="0"/>
              <w:jc w:val="right"/>
              <w:rPr>
                <w:sz w:val="18"/>
                <w:szCs w:val="18"/>
              </w:rPr>
            </w:pPr>
            <w:r>
              <w:rPr>
                <w:sz w:val="18"/>
              </w:rPr>
              <w:t xml:space="preserve"> </w:t>
            </w:r>
          </w:p>
        </w:tc>
        <w:tc>
          <w:tcPr>
            <w:tcW w:w="1346" w:type="dxa"/>
            <w:tcBorders>
              <w:top w:val="single" w:sz="4" w:space="0" w:color="00000A"/>
              <w:left w:val="single" w:sz="4" w:space="0" w:color="00000A"/>
              <w:bottom w:val="single" w:sz="4" w:space="0" w:color="00000A"/>
              <w:right w:val="single" w:sz="4" w:space="0" w:color="00000A"/>
            </w:tcBorders>
          </w:tcPr>
          <w:p w14:paraId="2795E6DE" w14:textId="77777777" w:rsidR="00814675" w:rsidRPr="0070364A" w:rsidRDefault="00814675" w:rsidP="00814675">
            <w:pPr>
              <w:spacing w:after="0" w:line="240" w:lineRule="auto"/>
              <w:ind w:left="0" w:firstLine="0"/>
              <w:jc w:val="right"/>
              <w:rPr>
                <w:sz w:val="18"/>
                <w:szCs w:val="18"/>
              </w:rPr>
            </w:pPr>
            <w:r>
              <w:rPr>
                <w:sz w:val="18"/>
              </w:rPr>
              <w:t xml:space="preserve"> </w:t>
            </w:r>
          </w:p>
        </w:tc>
      </w:tr>
      <w:tr w:rsidR="00814675" w:rsidRPr="0070364A" w14:paraId="082251DB"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5C62F88"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F1A5788" w14:textId="77777777" w:rsidR="00814675" w:rsidRPr="0070364A" w:rsidRDefault="00814675" w:rsidP="00814675">
            <w:pPr>
              <w:spacing w:after="0" w:line="240" w:lineRule="auto"/>
              <w:ind w:left="0" w:right="3" w:firstLine="0"/>
              <w:jc w:val="right"/>
              <w:rPr>
                <w:sz w:val="18"/>
                <w:szCs w:val="18"/>
              </w:rPr>
            </w:pPr>
            <w:r>
              <w:rPr>
                <w:sz w:val="18"/>
              </w:rPr>
              <w:t>2022/03/25</w:t>
            </w:r>
          </w:p>
        </w:tc>
        <w:tc>
          <w:tcPr>
            <w:tcW w:w="1035" w:type="dxa"/>
            <w:tcBorders>
              <w:top w:val="single" w:sz="4" w:space="0" w:color="00000A"/>
              <w:left w:val="single" w:sz="4" w:space="0" w:color="00000A"/>
              <w:bottom w:val="single" w:sz="4" w:space="0" w:color="00000A"/>
              <w:right w:val="single" w:sz="5" w:space="0" w:color="00000A"/>
            </w:tcBorders>
            <w:vAlign w:val="center"/>
          </w:tcPr>
          <w:p w14:paraId="309D0886"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4" w:space="0" w:color="00000A"/>
            </w:tcBorders>
          </w:tcPr>
          <w:p w14:paraId="69BB93B6"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4" w:space="0" w:color="00000A"/>
              <w:bottom w:val="single" w:sz="4" w:space="0" w:color="00000A"/>
              <w:right w:val="single" w:sz="4" w:space="0" w:color="00000A"/>
            </w:tcBorders>
            <w:vAlign w:val="center"/>
          </w:tcPr>
          <w:p w14:paraId="5C1EAEAB"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5" w:space="0" w:color="00000A"/>
            </w:tcBorders>
            <w:vAlign w:val="center"/>
          </w:tcPr>
          <w:p w14:paraId="201FB223"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6" w:type="dxa"/>
            <w:tcBorders>
              <w:top w:val="single" w:sz="4" w:space="0" w:color="00000A"/>
              <w:left w:val="single" w:sz="5" w:space="0" w:color="00000A"/>
              <w:bottom w:val="single" w:sz="4" w:space="0" w:color="00000A"/>
              <w:right w:val="single" w:sz="5" w:space="0" w:color="00000A"/>
            </w:tcBorders>
            <w:vAlign w:val="center"/>
          </w:tcPr>
          <w:p w14:paraId="7B019E49" w14:textId="77777777" w:rsidR="00814675" w:rsidRPr="0070364A" w:rsidRDefault="00814675" w:rsidP="00814675">
            <w:pPr>
              <w:spacing w:after="0" w:line="240" w:lineRule="auto"/>
              <w:ind w:left="0" w:right="1" w:firstLine="0"/>
              <w:jc w:val="right"/>
              <w:rPr>
                <w:sz w:val="18"/>
                <w:szCs w:val="18"/>
              </w:rPr>
            </w:pPr>
            <w:r>
              <w:rPr>
                <w:sz w:val="18"/>
              </w:rPr>
              <w:t xml:space="preserve"> </w:t>
            </w:r>
          </w:p>
        </w:tc>
      </w:tr>
      <w:tr w:rsidR="00814675" w:rsidRPr="0070364A" w14:paraId="194AB5E9"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27AAF170"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63FD15F9" w14:textId="77777777" w:rsidR="00814675" w:rsidRPr="0070364A" w:rsidRDefault="00814675" w:rsidP="00814675">
            <w:pPr>
              <w:spacing w:after="0" w:line="240" w:lineRule="auto"/>
              <w:ind w:left="0" w:right="3" w:firstLine="0"/>
              <w:jc w:val="right"/>
              <w:rPr>
                <w:sz w:val="18"/>
                <w:szCs w:val="18"/>
              </w:rPr>
            </w:pPr>
            <w:r>
              <w:rPr>
                <w:sz w:val="18"/>
              </w:rPr>
              <w:t>2022/03/26</w:t>
            </w:r>
          </w:p>
        </w:tc>
        <w:tc>
          <w:tcPr>
            <w:tcW w:w="1035" w:type="dxa"/>
            <w:tcBorders>
              <w:top w:val="single" w:sz="4" w:space="0" w:color="00000A"/>
              <w:left w:val="single" w:sz="4" w:space="0" w:color="00000A"/>
              <w:bottom w:val="single" w:sz="4" w:space="0" w:color="00000A"/>
              <w:right w:val="single" w:sz="5" w:space="0" w:color="00000A"/>
            </w:tcBorders>
            <w:vAlign w:val="center"/>
          </w:tcPr>
          <w:p w14:paraId="7F40EBD0"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4" w:space="0" w:color="00000A"/>
            </w:tcBorders>
          </w:tcPr>
          <w:p w14:paraId="32DECC18"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4" w:space="0" w:color="00000A"/>
              <w:bottom w:val="single" w:sz="4" w:space="0" w:color="00000A"/>
              <w:right w:val="single" w:sz="4" w:space="0" w:color="00000A"/>
            </w:tcBorders>
            <w:vAlign w:val="center"/>
          </w:tcPr>
          <w:p w14:paraId="28488C29"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5" w:space="0" w:color="00000A"/>
            </w:tcBorders>
            <w:vAlign w:val="center"/>
          </w:tcPr>
          <w:p w14:paraId="0235D9C3"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6" w:type="dxa"/>
            <w:tcBorders>
              <w:top w:val="single" w:sz="4" w:space="0" w:color="00000A"/>
              <w:left w:val="single" w:sz="5" w:space="0" w:color="00000A"/>
              <w:bottom w:val="single" w:sz="4" w:space="0" w:color="00000A"/>
              <w:right w:val="single" w:sz="5" w:space="0" w:color="00000A"/>
            </w:tcBorders>
            <w:vAlign w:val="center"/>
          </w:tcPr>
          <w:p w14:paraId="66EFD1A6" w14:textId="77777777" w:rsidR="00814675" w:rsidRPr="0070364A" w:rsidRDefault="00814675" w:rsidP="00814675">
            <w:pPr>
              <w:spacing w:after="0" w:line="240" w:lineRule="auto"/>
              <w:ind w:left="0" w:right="1" w:firstLine="0"/>
              <w:jc w:val="right"/>
              <w:rPr>
                <w:sz w:val="18"/>
                <w:szCs w:val="18"/>
              </w:rPr>
            </w:pPr>
            <w:r>
              <w:rPr>
                <w:sz w:val="18"/>
              </w:rPr>
              <w:t xml:space="preserve"> </w:t>
            </w:r>
          </w:p>
        </w:tc>
      </w:tr>
      <w:tr w:rsidR="00814675" w:rsidRPr="0070364A" w14:paraId="7853AEB3"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623165A3"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1C150EAF" w14:textId="77777777" w:rsidR="00814675" w:rsidRPr="0070364A" w:rsidRDefault="00814675" w:rsidP="00814675">
            <w:pPr>
              <w:spacing w:after="0" w:line="240" w:lineRule="auto"/>
              <w:ind w:left="0" w:right="3" w:firstLine="0"/>
              <w:jc w:val="right"/>
              <w:rPr>
                <w:sz w:val="18"/>
                <w:szCs w:val="18"/>
              </w:rPr>
            </w:pPr>
            <w:r>
              <w:rPr>
                <w:sz w:val="18"/>
              </w:rPr>
              <w:t>2022/03/27</w:t>
            </w:r>
          </w:p>
        </w:tc>
        <w:tc>
          <w:tcPr>
            <w:tcW w:w="1035" w:type="dxa"/>
            <w:tcBorders>
              <w:top w:val="single" w:sz="4" w:space="0" w:color="00000A"/>
              <w:left w:val="single" w:sz="4" w:space="0" w:color="00000A"/>
              <w:bottom w:val="single" w:sz="4" w:space="0" w:color="00000A"/>
              <w:right w:val="single" w:sz="5" w:space="0" w:color="00000A"/>
            </w:tcBorders>
            <w:vAlign w:val="center"/>
          </w:tcPr>
          <w:p w14:paraId="6EE11BB3" w14:textId="77777777" w:rsidR="00814675" w:rsidRPr="0070364A" w:rsidRDefault="00814675" w:rsidP="00814675">
            <w:pPr>
              <w:spacing w:after="0" w:line="240" w:lineRule="auto"/>
              <w:ind w:left="0" w:firstLine="0"/>
              <w:jc w:val="right"/>
              <w:rPr>
                <w:sz w:val="18"/>
                <w:szCs w:val="18"/>
              </w:rPr>
            </w:pPr>
            <w:r>
              <w:rPr>
                <w:sz w:val="18"/>
              </w:rPr>
              <w:t>24</w:t>
            </w:r>
          </w:p>
        </w:tc>
        <w:tc>
          <w:tcPr>
            <w:tcW w:w="1417" w:type="dxa"/>
            <w:tcBorders>
              <w:top w:val="single" w:sz="4" w:space="0" w:color="00000A"/>
              <w:left w:val="single" w:sz="5" w:space="0" w:color="00000A"/>
              <w:bottom w:val="single" w:sz="4" w:space="0" w:color="00000A"/>
              <w:right w:val="single" w:sz="4" w:space="0" w:color="00000A"/>
            </w:tcBorders>
          </w:tcPr>
          <w:p w14:paraId="43F1A12F" w14:textId="77777777" w:rsidR="00814675" w:rsidRPr="0070364A" w:rsidRDefault="00814675" w:rsidP="00814675">
            <w:pPr>
              <w:spacing w:after="0" w:line="240" w:lineRule="auto"/>
              <w:ind w:left="0" w:firstLine="0"/>
              <w:jc w:val="right"/>
              <w:rPr>
                <w:sz w:val="18"/>
                <w:szCs w:val="18"/>
              </w:rPr>
            </w:pPr>
            <w:r>
              <w:rPr>
                <w:sz w:val="18"/>
              </w:rPr>
              <w:t xml:space="preserve">651,36 € </w:t>
            </w:r>
          </w:p>
        </w:tc>
        <w:tc>
          <w:tcPr>
            <w:tcW w:w="1276" w:type="dxa"/>
            <w:tcBorders>
              <w:top w:val="single" w:sz="4" w:space="0" w:color="00000A"/>
              <w:left w:val="single" w:sz="4" w:space="0" w:color="00000A"/>
              <w:bottom w:val="single" w:sz="4" w:space="0" w:color="00000A"/>
              <w:right w:val="single" w:sz="4" w:space="0" w:color="00000A"/>
            </w:tcBorders>
            <w:vAlign w:val="center"/>
          </w:tcPr>
          <w:p w14:paraId="27C16570"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5" w:space="0" w:color="00000A"/>
            </w:tcBorders>
            <w:vAlign w:val="center"/>
          </w:tcPr>
          <w:p w14:paraId="415D399A"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6" w:type="dxa"/>
            <w:tcBorders>
              <w:top w:val="single" w:sz="4" w:space="0" w:color="00000A"/>
              <w:left w:val="single" w:sz="5" w:space="0" w:color="00000A"/>
              <w:bottom w:val="single" w:sz="4" w:space="0" w:color="00000A"/>
              <w:right w:val="single" w:sz="5" w:space="0" w:color="00000A"/>
            </w:tcBorders>
            <w:vAlign w:val="center"/>
          </w:tcPr>
          <w:p w14:paraId="3077A076" w14:textId="77777777" w:rsidR="00814675" w:rsidRPr="0070364A" w:rsidRDefault="00814675" w:rsidP="00814675">
            <w:pPr>
              <w:spacing w:after="0" w:line="240" w:lineRule="auto"/>
              <w:ind w:left="0" w:right="1" w:firstLine="0"/>
              <w:jc w:val="right"/>
              <w:rPr>
                <w:sz w:val="18"/>
                <w:szCs w:val="18"/>
              </w:rPr>
            </w:pPr>
            <w:r>
              <w:rPr>
                <w:sz w:val="18"/>
              </w:rPr>
              <w:t xml:space="preserve"> </w:t>
            </w:r>
          </w:p>
        </w:tc>
      </w:tr>
      <w:tr w:rsidR="00814675" w:rsidRPr="0070364A" w14:paraId="798C5CA2"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4" w:space="0" w:color="00000A"/>
              <w:right w:val="single" w:sz="4" w:space="0" w:color="00000A"/>
            </w:tcBorders>
            <w:vAlign w:val="center"/>
          </w:tcPr>
          <w:p w14:paraId="3D61EF15"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4" w:space="0" w:color="00000A"/>
              <w:right w:val="single" w:sz="4" w:space="0" w:color="00000A"/>
            </w:tcBorders>
          </w:tcPr>
          <w:p w14:paraId="711DBB63" w14:textId="77777777" w:rsidR="00814675" w:rsidRPr="0070364A" w:rsidRDefault="00814675" w:rsidP="00814675">
            <w:pPr>
              <w:spacing w:after="0" w:line="240" w:lineRule="auto"/>
              <w:ind w:left="0" w:right="3" w:firstLine="0"/>
              <w:jc w:val="right"/>
              <w:rPr>
                <w:sz w:val="18"/>
                <w:szCs w:val="18"/>
              </w:rPr>
            </w:pPr>
            <w:r>
              <w:rPr>
                <w:sz w:val="18"/>
              </w:rPr>
              <w:t>2022/03/28</w:t>
            </w:r>
          </w:p>
        </w:tc>
        <w:tc>
          <w:tcPr>
            <w:tcW w:w="1035" w:type="dxa"/>
            <w:tcBorders>
              <w:top w:val="single" w:sz="4" w:space="0" w:color="00000A"/>
              <w:left w:val="single" w:sz="4" w:space="0" w:color="00000A"/>
              <w:bottom w:val="single" w:sz="4" w:space="0" w:color="00000A"/>
              <w:right w:val="single" w:sz="5" w:space="0" w:color="00000A"/>
            </w:tcBorders>
            <w:vAlign w:val="center"/>
          </w:tcPr>
          <w:p w14:paraId="1CAABF1A"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4" w:space="0" w:color="00000A"/>
              <w:right w:val="single" w:sz="4" w:space="0" w:color="00000A"/>
            </w:tcBorders>
          </w:tcPr>
          <w:p w14:paraId="794D593B"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4" w:space="0" w:color="00000A"/>
              <w:bottom w:val="single" w:sz="4" w:space="0" w:color="00000A"/>
              <w:right w:val="single" w:sz="4" w:space="0" w:color="00000A"/>
            </w:tcBorders>
            <w:vAlign w:val="center"/>
          </w:tcPr>
          <w:p w14:paraId="276520CD"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7" w:type="dxa"/>
            <w:tcBorders>
              <w:top w:val="single" w:sz="4" w:space="0" w:color="00000A"/>
              <w:left w:val="single" w:sz="4" w:space="0" w:color="00000A"/>
              <w:bottom w:val="single" w:sz="4" w:space="0" w:color="00000A"/>
              <w:right w:val="single" w:sz="5" w:space="0" w:color="00000A"/>
            </w:tcBorders>
            <w:vAlign w:val="center"/>
          </w:tcPr>
          <w:p w14:paraId="6DA80F65"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6" w:type="dxa"/>
            <w:tcBorders>
              <w:top w:val="single" w:sz="4" w:space="0" w:color="00000A"/>
              <w:left w:val="single" w:sz="5" w:space="0" w:color="00000A"/>
              <w:bottom w:val="single" w:sz="4" w:space="0" w:color="00000A"/>
              <w:right w:val="single" w:sz="5" w:space="0" w:color="00000A"/>
            </w:tcBorders>
            <w:vAlign w:val="center"/>
          </w:tcPr>
          <w:p w14:paraId="63637500" w14:textId="77777777" w:rsidR="00814675" w:rsidRPr="0070364A" w:rsidRDefault="00814675" w:rsidP="00814675">
            <w:pPr>
              <w:spacing w:after="0" w:line="240" w:lineRule="auto"/>
              <w:ind w:left="0" w:right="1" w:firstLine="0"/>
              <w:jc w:val="right"/>
              <w:rPr>
                <w:sz w:val="18"/>
                <w:szCs w:val="18"/>
              </w:rPr>
            </w:pPr>
            <w:r>
              <w:rPr>
                <w:sz w:val="18"/>
              </w:rPr>
              <w:t xml:space="preserve"> </w:t>
            </w:r>
          </w:p>
        </w:tc>
      </w:tr>
      <w:tr w:rsidR="00814675" w:rsidRPr="0070364A" w14:paraId="37CDDCEA" w14:textId="77777777" w:rsidTr="007E6FFB">
        <w:tblPrEx>
          <w:tblCellMar>
            <w:top w:w="11" w:type="dxa"/>
            <w:right w:w="67" w:type="dxa"/>
          </w:tblCellMar>
        </w:tblPrEx>
        <w:trPr>
          <w:trHeight w:val="20"/>
          <w:jc w:val="right"/>
        </w:trPr>
        <w:tc>
          <w:tcPr>
            <w:tcW w:w="800" w:type="dxa"/>
            <w:tcBorders>
              <w:top w:val="single" w:sz="4" w:space="0" w:color="00000A"/>
              <w:left w:val="single" w:sz="5" w:space="0" w:color="00000A"/>
              <w:bottom w:val="single" w:sz="8" w:space="0" w:color="00000A"/>
              <w:right w:val="single" w:sz="4" w:space="0" w:color="00000A"/>
            </w:tcBorders>
            <w:vAlign w:val="center"/>
          </w:tcPr>
          <w:p w14:paraId="18CAB8AD" w14:textId="77777777" w:rsidR="00814675" w:rsidRPr="0070364A" w:rsidRDefault="00814675" w:rsidP="00814675">
            <w:pPr>
              <w:spacing w:after="0" w:line="240" w:lineRule="auto"/>
              <w:ind w:left="54" w:firstLine="0"/>
              <w:rPr>
                <w:sz w:val="18"/>
                <w:szCs w:val="18"/>
              </w:rPr>
            </w:pPr>
            <w:r>
              <w:rPr>
                <w:sz w:val="18"/>
              </w:rPr>
              <w:t>NOU</w:t>
            </w:r>
          </w:p>
        </w:tc>
        <w:tc>
          <w:tcPr>
            <w:tcW w:w="1350" w:type="dxa"/>
            <w:tcBorders>
              <w:top w:val="single" w:sz="4" w:space="0" w:color="00000A"/>
              <w:left w:val="single" w:sz="4" w:space="0" w:color="00000A"/>
              <w:bottom w:val="single" w:sz="8" w:space="0" w:color="00000A"/>
              <w:right w:val="single" w:sz="4" w:space="0" w:color="00000A"/>
            </w:tcBorders>
          </w:tcPr>
          <w:p w14:paraId="341B8836" w14:textId="77777777" w:rsidR="00814675" w:rsidRPr="0070364A" w:rsidRDefault="00814675" w:rsidP="00814675">
            <w:pPr>
              <w:spacing w:after="0" w:line="240" w:lineRule="auto"/>
              <w:ind w:left="0" w:right="3" w:firstLine="0"/>
              <w:jc w:val="right"/>
              <w:rPr>
                <w:sz w:val="18"/>
                <w:szCs w:val="18"/>
              </w:rPr>
            </w:pPr>
            <w:r>
              <w:rPr>
                <w:sz w:val="18"/>
              </w:rPr>
              <w:t>2022/03/31</w:t>
            </w:r>
          </w:p>
        </w:tc>
        <w:tc>
          <w:tcPr>
            <w:tcW w:w="1035" w:type="dxa"/>
            <w:tcBorders>
              <w:top w:val="single" w:sz="4" w:space="0" w:color="00000A"/>
              <w:left w:val="single" w:sz="4" w:space="0" w:color="00000A"/>
              <w:bottom w:val="single" w:sz="8" w:space="0" w:color="00000A"/>
              <w:right w:val="single" w:sz="5" w:space="0" w:color="00000A"/>
            </w:tcBorders>
            <w:vAlign w:val="center"/>
          </w:tcPr>
          <w:p w14:paraId="1F453E69" w14:textId="77777777" w:rsidR="00814675" w:rsidRPr="0070364A" w:rsidRDefault="00814675" w:rsidP="00814675">
            <w:pPr>
              <w:spacing w:after="0" w:line="240" w:lineRule="auto"/>
              <w:ind w:left="0" w:right="1" w:firstLine="0"/>
              <w:jc w:val="right"/>
              <w:rPr>
                <w:sz w:val="18"/>
                <w:szCs w:val="18"/>
              </w:rPr>
            </w:pPr>
            <w:r>
              <w:rPr>
                <w:sz w:val="18"/>
              </w:rPr>
              <w:t>16,67</w:t>
            </w:r>
          </w:p>
        </w:tc>
        <w:tc>
          <w:tcPr>
            <w:tcW w:w="1417" w:type="dxa"/>
            <w:tcBorders>
              <w:top w:val="single" w:sz="4" w:space="0" w:color="00000A"/>
              <w:left w:val="single" w:sz="5" w:space="0" w:color="00000A"/>
              <w:bottom w:val="single" w:sz="8" w:space="0" w:color="00000A"/>
              <w:right w:val="single" w:sz="4" w:space="0" w:color="00000A"/>
            </w:tcBorders>
          </w:tcPr>
          <w:p w14:paraId="1C52D836" w14:textId="77777777" w:rsidR="00814675" w:rsidRPr="0070364A" w:rsidRDefault="00814675" w:rsidP="00814675">
            <w:pPr>
              <w:spacing w:after="0" w:line="240" w:lineRule="auto"/>
              <w:ind w:left="0" w:firstLine="0"/>
              <w:jc w:val="right"/>
              <w:rPr>
                <w:sz w:val="18"/>
                <w:szCs w:val="18"/>
              </w:rPr>
            </w:pPr>
            <w:r>
              <w:rPr>
                <w:sz w:val="18"/>
              </w:rPr>
              <w:t xml:space="preserve">452,42 € </w:t>
            </w:r>
          </w:p>
        </w:tc>
        <w:tc>
          <w:tcPr>
            <w:tcW w:w="1276" w:type="dxa"/>
            <w:tcBorders>
              <w:top w:val="single" w:sz="4" w:space="0" w:color="00000A"/>
              <w:left w:val="single" w:sz="4" w:space="0" w:color="00000A"/>
              <w:bottom w:val="single" w:sz="8" w:space="0" w:color="00000A"/>
              <w:right w:val="single" w:sz="4" w:space="0" w:color="00000A"/>
            </w:tcBorders>
            <w:vAlign w:val="center"/>
          </w:tcPr>
          <w:p w14:paraId="313D49B0"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7" w:type="dxa"/>
            <w:tcBorders>
              <w:top w:val="single" w:sz="4" w:space="0" w:color="00000A"/>
              <w:left w:val="single" w:sz="4" w:space="0" w:color="00000A"/>
              <w:bottom w:val="single" w:sz="8" w:space="0" w:color="00000A"/>
              <w:right w:val="single" w:sz="5" w:space="0" w:color="00000A"/>
            </w:tcBorders>
            <w:vAlign w:val="center"/>
          </w:tcPr>
          <w:p w14:paraId="1740B603" w14:textId="77777777" w:rsidR="00814675" w:rsidRPr="0070364A" w:rsidRDefault="00814675" w:rsidP="00814675">
            <w:pPr>
              <w:spacing w:after="0" w:line="240" w:lineRule="auto"/>
              <w:ind w:left="0" w:right="1" w:firstLine="0"/>
              <w:jc w:val="right"/>
              <w:rPr>
                <w:sz w:val="18"/>
                <w:szCs w:val="18"/>
              </w:rPr>
            </w:pPr>
            <w:r>
              <w:rPr>
                <w:sz w:val="18"/>
              </w:rPr>
              <w:t xml:space="preserve"> </w:t>
            </w:r>
          </w:p>
        </w:tc>
        <w:tc>
          <w:tcPr>
            <w:tcW w:w="1346" w:type="dxa"/>
            <w:tcBorders>
              <w:top w:val="single" w:sz="4" w:space="0" w:color="00000A"/>
              <w:left w:val="single" w:sz="5" w:space="0" w:color="00000A"/>
              <w:bottom w:val="single" w:sz="8" w:space="0" w:color="00000A"/>
              <w:right w:val="single" w:sz="5" w:space="0" w:color="00000A"/>
            </w:tcBorders>
            <w:vAlign w:val="center"/>
          </w:tcPr>
          <w:p w14:paraId="28935919" w14:textId="77777777" w:rsidR="00814675" w:rsidRPr="0070364A" w:rsidRDefault="00814675" w:rsidP="00814675">
            <w:pPr>
              <w:spacing w:after="0" w:line="240" w:lineRule="auto"/>
              <w:ind w:left="0" w:right="1" w:firstLine="0"/>
              <w:jc w:val="right"/>
              <w:rPr>
                <w:sz w:val="18"/>
                <w:szCs w:val="18"/>
              </w:rPr>
            </w:pPr>
            <w:r>
              <w:rPr>
                <w:sz w:val="18"/>
              </w:rPr>
              <w:t xml:space="preserve"> </w:t>
            </w:r>
          </w:p>
        </w:tc>
      </w:tr>
      <w:tr w:rsidR="00814675" w:rsidRPr="0070364A" w14:paraId="770BB171" w14:textId="77777777" w:rsidTr="007E6FFB">
        <w:tblPrEx>
          <w:tblCellMar>
            <w:top w:w="11" w:type="dxa"/>
            <w:right w:w="67" w:type="dxa"/>
          </w:tblCellMar>
        </w:tblPrEx>
        <w:trPr>
          <w:trHeight w:val="20"/>
          <w:jc w:val="right"/>
        </w:trPr>
        <w:tc>
          <w:tcPr>
            <w:tcW w:w="800" w:type="dxa"/>
            <w:tcBorders>
              <w:top w:val="single" w:sz="8" w:space="0" w:color="00000A"/>
              <w:left w:val="single" w:sz="8" w:space="0" w:color="00000A"/>
              <w:bottom w:val="single" w:sz="8" w:space="0" w:color="00000A"/>
              <w:right w:val="single" w:sz="8" w:space="0" w:color="00000A"/>
            </w:tcBorders>
          </w:tcPr>
          <w:p w14:paraId="6FA0C5C3" w14:textId="7D27D5C9" w:rsidR="00814675" w:rsidRPr="0070364A" w:rsidRDefault="00814675" w:rsidP="00814675">
            <w:pPr>
              <w:spacing w:after="0" w:line="240" w:lineRule="auto"/>
              <w:ind w:left="0" w:firstLine="0"/>
              <w:jc w:val="center"/>
              <w:rPr>
                <w:sz w:val="18"/>
                <w:szCs w:val="18"/>
              </w:rPr>
            </w:pPr>
            <w:r>
              <w:rPr>
                <w:b/>
                <w:sz w:val="18"/>
              </w:rPr>
              <w:t>Guztira</w:t>
            </w:r>
          </w:p>
        </w:tc>
        <w:tc>
          <w:tcPr>
            <w:tcW w:w="1350" w:type="dxa"/>
            <w:tcBorders>
              <w:top w:val="single" w:sz="8" w:space="0" w:color="00000A"/>
              <w:left w:val="single" w:sz="8" w:space="0" w:color="00000A"/>
              <w:bottom w:val="single" w:sz="8" w:space="0" w:color="00000A"/>
              <w:right w:val="single" w:sz="8" w:space="0" w:color="00000A"/>
            </w:tcBorders>
          </w:tcPr>
          <w:p w14:paraId="05CFB1FE" w14:textId="77777777" w:rsidR="00814675" w:rsidRPr="0070364A" w:rsidRDefault="00814675" w:rsidP="00814675">
            <w:pPr>
              <w:spacing w:after="0" w:line="240" w:lineRule="auto"/>
              <w:ind w:left="0" w:firstLine="0"/>
              <w:jc w:val="right"/>
              <w:rPr>
                <w:sz w:val="18"/>
                <w:szCs w:val="18"/>
              </w:rPr>
            </w:pPr>
          </w:p>
        </w:tc>
        <w:tc>
          <w:tcPr>
            <w:tcW w:w="1035" w:type="dxa"/>
            <w:tcBorders>
              <w:top w:val="single" w:sz="8" w:space="0" w:color="00000A"/>
              <w:left w:val="single" w:sz="8" w:space="0" w:color="00000A"/>
              <w:bottom w:val="single" w:sz="8" w:space="0" w:color="00000A"/>
              <w:right w:val="single" w:sz="8" w:space="0" w:color="00000A"/>
            </w:tcBorders>
          </w:tcPr>
          <w:p w14:paraId="0BEC2356" w14:textId="77777777" w:rsidR="00814675" w:rsidRPr="0070364A" w:rsidRDefault="00814675" w:rsidP="00814675">
            <w:pPr>
              <w:spacing w:after="0" w:line="240" w:lineRule="auto"/>
              <w:ind w:left="0" w:firstLine="0"/>
              <w:jc w:val="right"/>
              <w:rPr>
                <w:sz w:val="18"/>
                <w:szCs w:val="18"/>
              </w:rPr>
            </w:pPr>
            <w:r>
              <w:rPr>
                <w:b/>
                <w:sz w:val="18"/>
              </w:rPr>
              <w:t>2.674, 99</w:t>
            </w:r>
          </w:p>
        </w:tc>
        <w:tc>
          <w:tcPr>
            <w:tcW w:w="1417" w:type="dxa"/>
            <w:tcBorders>
              <w:top w:val="single" w:sz="8" w:space="0" w:color="00000A"/>
              <w:left w:val="single" w:sz="8" w:space="0" w:color="00000A"/>
              <w:bottom w:val="single" w:sz="8" w:space="0" w:color="00000A"/>
              <w:right w:val="single" w:sz="8" w:space="0" w:color="00000A"/>
            </w:tcBorders>
          </w:tcPr>
          <w:p w14:paraId="7D144758" w14:textId="77777777" w:rsidR="00814675" w:rsidRPr="0070364A" w:rsidRDefault="00814675" w:rsidP="00814675">
            <w:pPr>
              <w:spacing w:after="0" w:line="240" w:lineRule="auto"/>
              <w:ind w:left="9" w:right="11" w:firstLine="0"/>
              <w:jc w:val="right"/>
              <w:rPr>
                <w:sz w:val="18"/>
                <w:szCs w:val="18"/>
              </w:rPr>
            </w:pPr>
            <w:r>
              <w:rPr>
                <w:b/>
                <w:sz w:val="18"/>
              </w:rPr>
              <w:t>67.907,36 €</w:t>
            </w:r>
          </w:p>
        </w:tc>
        <w:tc>
          <w:tcPr>
            <w:tcW w:w="1276" w:type="dxa"/>
            <w:tcBorders>
              <w:top w:val="single" w:sz="8" w:space="0" w:color="00000A"/>
              <w:left w:val="single" w:sz="8" w:space="0" w:color="00000A"/>
              <w:bottom w:val="single" w:sz="8" w:space="0" w:color="00000A"/>
              <w:right w:val="single" w:sz="8" w:space="0" w:color="00000A"/>
            </w:tcBorders>
          </w:tcPr>
          <w:p w14:paraId="0E020883" w14:textId="77777777" w:rsidR="00814675" w:rsidRPr="0070364A" w:rsidRDefault="00814675" w:rsidP="00814675">
            <w:pPr>
              <w:spacing w:after="0" w:line="240" w:lineRule="auto"/>
              <w:ind w:left="0" w:firstLine="0"/>
              <w:jc w:val="right"/>
              <w:rPr>
                <w:sz w:val="18"/>
                <w:szCs w:val="18"/>
              </w:rPr>
            </w:pPr>
          </w:p>
        </w:tc>
        <w:tc>
          <w:tcPr>
            <w:tcW w:w="1347" w:type="dxa"/>
            <w:tcBorders>
              <w:top w:val="single" w:sz="8" w:space="0" w:color="00000A"/>
              <w:left w:val="single" w:sz="8" w:space="0" w:color="00000A"/>
              <w:bottom w:val="single" w:sz="8" w:space="0" w:color="00000A"/>
              <w:right w:val="single" w:sz="8" w:space="0" w:color="00000A"/>
            </w:tcBorders>
            <w:vAlign w:val="center"/>
          </w:tcPr>
          <w:p w14:paraId="7F0D41B5" w14:textId="77777777" w:rsidR="00814675" w:rsidRPr="0070364A" w:rsidRDefault="00814675" w:rsidP="00814675">
            <w:pPr>
              <w:spacing w:after="0" w:line="240" w:lineRule="auto"/>
              <w:ind w:left="11" w:firstLine="0"/>
              <w:rPr>
                <w:sz w:val="18"/>
                <w:szCs w:val="18"/>
              </w:rPr>
            </w:pPr>
            <w:r>
              <w:rPr>
                <w:b/>
                <w:sz w:val="18"/>
              </w:rPr>
              <w:t>7.588,80 €</w:t>
            </w:r>
          </w:p>
        </w:tc>
        <w:tc>
          <w:tcPr>
            <w:tcW w:w="1346" w:type="dxa"/>
            <w:tcBorders>
              <w:top w:val="single" w:sz="8" w:space="0" w:color="00000A"/>
              <w:left w:val="single" w:sz="8" w:space="0" w:color="00000A"/>
              <w:bottom w:val="single" w:sz="8" w:space="0" w:color="00000A"/>
              <w:right w:val="single" w:sz="8" w:space="0" w:color="00000A"/>
            </w:tcBorders>
          </w:tcPr>
          <w:p w14:paraId="3A9EBED4" w14:textId="77777777" w:rsidR="00814675" w:rsidRPr="0070364A" w:rsidRDefault="00814675" w:rsidP="00814675">
            <w:pPr>
              <w:spacing w:after="0" w:line="240" w:lineRule="auto"/>
              <w:ind w:left="13" w:right="16" w:firstLine="0"/>
              <w:jc w:val="center"/>
              <w:rPr>
                <w:sz w:val="18"/>
                <w:szCs w:val="18"/>
              </w:rPr>
            </w:pPr>
            <w:r>
              <w:rPr>
                <w:b/>
                <w:sz w:val="18"/>
              </w:rPr>
              <w:t>453,90 €</w:t>
            </w:r>
          </w:p>
        </w:tc>
      </w:tr>
    </w:tbl>
    <w:p w14:paraId="7EDFF381" w14:textId="77777777" w:rsidR="0070364A" w:rsidRDefault="0070364A">
      <w:pPr>
        <w:spacing w:after="660"/>
        <w:ind w:left="-5"/>
      </w:pPr>
    </w:p>
    <w:p w14:paraId="16A32182" w14:textId="2B4281A5" w:rsidR="00C16690" w:rsidRDefault="00E70BFD" w:rsidP="00E70BFD">
      <w:pPr>
        <w:spacing w:after="120"/>
        <w:ind w:left="-5" w:hanging="11"/>
      </w:pPr>
      <w:r>
        <w:t xml:space="preserve">Gainera, O-NOZeko erradiologiako profesional guztiek ahalegina egin duten arren, oporraldian sortutako zenbait gorabeheraren ondorioz beharrezkoa izan da Nafarroako Klinika Unibertsitarioari atxikitako profesional batzuen laguntzara jotzea, entitate horrekin sinatutako laguntza kontratua dela medio, presentzia fisikoko 8 guardia betetzeko 2021eko uztailean eta abuztuan zehar, ezinezkoa izan delako Osasunbidea-Nafarroako Osasun Zerbitzuari atxikitako langileekin guardia horiek betetzea. </w:t>
      </w:r>
    </w:p>
    <w:p w14:paraId="0B49299C" w14:textId="5499AF1D" w:rsidR="00C16690" w:rsidRDefault="00E70BFD" w:rsidP="00E70BFD">
      <w:pPr>
        <w:spacing w:after="120"/>
        <w:ind w:left="-5" w:hanging="11"/>
      </w:pPr>
      <w:r>
        <w:t>Hori guztia jakinarazten dizut, Nafarroako Parlamentuko Erregelamenduaren 194. artikulua betez.</w:t>
      </w:r>
    </w:p>
    <w:p w14:paraId="10CDEDB0" w14:textId="77777777" w:rsidR="00C16690" w:rsidRDefault="00E70BFD" w:rsidP="00E70BFD">
      <w:pPr>
        <w:spacing w:after="120" w:line="265" w:lineRule="auto"/>
        <w:ind w:left="18" w:right="4" w:hanging="11"/>
        <w:jc w:val="center"/>
      </w:pPr>
      <w:r>
        <w:t>Iruñean, 2022ko apirilaren 26an</w:t>
      </w:r>
    </w:p>
    <w:p w14:paraId="51C2F070" w14:textId="08703B25" w:rsidR="00C16690" w:rsidRDefault="00FC744D" w:rsidP="00E70BFD">
      <w:pPr>
        <w:spacing w:after="120" w:line="265" w:lineRule="auto"/>
        <w:ind w:left="18" w:right="2" w:hanging="11"/>
        <w:jc w:val="center"/>
      </w:pPr>
      <w:r>
        <w:t>Osasuneko kontseilaria: Santos Induráin Orduna</w:t>
      </w:r>
    </w:p>
    <w:sectPr w:rsidR="00C16690" w:rsidSect="008B5B48">
      <w:pgSz w:w="11900" w:h="16840"/>
      <w:pgMar w:top="1424" w:right="1410" w:bottom="1544"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3C88"/>
    <w:multiLevelType w:val="hybridMultilevel"/>
    <w:tmpl w:val="FA9CCA82"/>
    <w:lvl w:ilvl="0" w:tplc="808A90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4AEB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3CE3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E0B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A55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7C2D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9C17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BE97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F69C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0A6EA8"/>
    <w:multiLevelType w:val="hybridMultilevel"/>
    <w:tmpl w:val="EB0CADF0"/>
    <w:lvl w:ilvl="0" w:tplc="6D2EDC7E">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FA61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48684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444F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1EC95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4ED6C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2A1C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8A8F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046BB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49258075">
    <w:abstractNumId w:val="1"/>
  </w:num>
  <w:num w:numId="2" w16cid:durableId="161987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90"/>
    <w:rsid w:val="000440F6"/>
    <w:rsid w:val="00324622"/>
    <w:rsid w:val="004C7267"/>
    <w:rsid w:val="00571C20"/>
    <w:rsid w:val="0070364A"/>
    <w:rsid w:val="007E6FFB"/>
    <w:rsid w:val="00814675"/>
    <w:rsid w:val="00822BB1"/>
    <w:rsid w:val="008B5B48"/>
    <w:rsid w:val="00A0745B"/>
    <w:rsid w:val="00C16690"/>
    <w:rsid w:val="00E70BFD"/>
    <w:rsid w:val="00FC7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4E2C"/>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1" w:line="289" w:lineRule="auto"/>
      <w:ind w:left="1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1779</Words>
  <Characters>9790</Characters>
  <Application>Microsoft Office Word</Application>
  <DocSecurity>0</DocSecurity>
  <Lines>81</Lines>
  <Paragraphs>23</Paragraphs>
  <ScaleCrop>false</ScaleCrop>
  <Company>Hewlett-Packard Company</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13</cp:revision>
  <dcterms:created xsi:type="dcterms:W3CDTF">2022-05-12T11:43:00Z</dcterms:created>
  <dcterms:modified xsi:type="dcterms:W3CDTF">2022-06-08T09:53:00Z</dcterms:modified>
</cp:coreProperties>
</file>