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ekainaren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Mikel Buil García jaunak aurkeztutako gaurkotasun handiko galdera, Lanaren Nazioarteko Erakundearen 189. Hitzarmena Nafarroan aplikatzeari buruzkoa (10-22/POR-00239).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Podemos-Ahal Dugu foru parlamentarien elkarteko parlamentari Mikel Buil García jaunak gaurkotasun handiko honako galdera hau aurkezten du, Eskubide Sozialetako kontseilariak 2022ko ekainaren 16ko Osoko Bilkuran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ekarriko luke Nafarroarentzat Lanaren Nazioarteko Erakundearen 189. Hitzarmenaren aplikazioak?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