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valorización de residuos y el aprovechamiento del biogás, formulada por el Ilmo. Sr. D. Miguel Bujanda Cirauqui y publicada en el Boletín Oficial del Parlamento de Navarra n.º 43 de 5 de abril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