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reuniones realizadas durante esta legislatura de cada Consejo de Salud de Zona Básica de Salud,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Número de reuniones realizadas durante esta legislatura de cada Consejo de Salud de Zona Básica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