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  <w:b w:val="true"/>
        </w:rPr>
      </w:pPr>
      <w:r>
        <w:rPr>
          <w:rStyle w:val="1"/>
        </w:rPr>
        <w:t xml:space="preserve">Nafarroako Parlamentuko Mahaiak, 2022ko urriaren 24an egindako bilkuran, Eledunen Ba</w:t>
      </w:r>
      <w:r>
        <w:rPr>
          <w:rStyle w:val="1"/>
        </w:rPr>
        <w:t xml:space="preserve">tz</w:t>
      </w:r>
      <w:r>
        <w:rPr>
          <w:rStyle w:val="1"/>
        </w:rPr>
        <w:t xml:space="preserve">arrari en</w:t>
      </w:r>
      <w:r>
        <w:rPr>
          <w:rStyle w:val="1"/>
        </w:rPr>
        <w:t xml:space="preserve">tz</w:t>
      </w:r>
      <w:r>
        <w:rPr>
          <w:rStyle w:val="1"/>
        </w:rPr>
        <w:t xml:space="preserve">un ondoren, erabaki hau hartu zuen, besteak beste:</w:t>
      </w:r>
      <w:r>
        <w:rPr>
          <w:rStyle w:val="1"/>
          <w:b w:val="true"/>
        </w:rPr>
      </w:r>
    </w:p>
    <w:p>
      <w:pPr>
        <w:pStyle w:val="0"/>
        <w:suppressAutoHyphens w:val="false"/>
        <w:rPr>
          <w:rStyle w:val="1"/>
          <w:b w:val="true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</w:t>
      </w:r>
      <w:r>
        <w:rPr>
          <w:rStyle w:val="1"/>
        </w:rPr>
        <w:t xml:space="preserve">tz</w:t>
      </w:r>
      <w:r>
        <w:rPr>
          <w:rStyle w:val="1"/>
        </w:rPr>
        <w:t xml:space="preserve">eko onar</w:t>
      </w:r>
      <w:r>
        <w:rPr>
          <w:rStyle w:val="1"/>
        </w:rPr>
        <w:t xml:space="preserve">tz</w:t>
      </w:r>
      <w:r>
        <w:rPr>
          <w:rStyle w:val="1"/>
        </w:rPr>
        <w:t xml:space="preserve">ea Marta Álvarez Alonso andreak aurkeztutako galdera, Osasunbidea-Nafarroako Osasun Zerbi</w:t>
      </w:r>
      <w:r>
        <w:rPr>
          <w:rStyle w:val="1"/>
        </w:rPr>
        <w:t xml:space="preserve">tz</w:t>
      </w:r>
      <w:r>
        <w:rPr>
          <w:rStyle w:val="1"/>
        </w:rPr>
        <w:t xml:space="preserve">uko zuzendari kudea</w:t>
      </w:r>
      <w:r>
        <w:rPr>
          <w:rStyle w:val="1"/>
        </w:rPr>
        <w:t xml:space="preserve">tz</w:t>
      </w:r>
      <w:r>
        <w:rPr>
          <w:rStyle w:val="1"/>
        </w:rPr>
        <w:t xml:space="preserve">aileak osasun-sistemako profesionalak babestearen inguruan egindako adierazpenei buruzkoa.</w:t>
      </w:r>
      <w:r>
        <w:rPr>
          <w:rStyle w:val="1"/>
          <w:b w:val="true"/>
        </w:rPr>
      </w:r>
    </w:p>
    <w:p>
      <w:pPr>
        <w:pStyle w:val="0"/>
        <w:suppressAutoHyphens w:val="false"/>
        <w:rPr>
          <w:rStyle w:val="1"/>
          <w:b w:val="true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Nafarroako Parlamentuko Aldizkari Ofizialean argitara dadin agin</w:t>
      </w:r>
      <w:r>
        <w:rPr>
          <w:rStyle w:val="1"/>
        </w:rPr>
        <w:t xml:space="preserve">tz</w:t>
      </w:r>
      <w:r>
        <w:rPr>
          <w:rStyle w:val="1"/>
        </w:rPr>
        <w:t xml:space="preserve">ea.</w:t>
      </w:r>
      <w:r>
        <w:rPr>
          <w:rStyle w:val="1"/>
          <w:b w:val="true"/>
        </w:rPr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 </w:t>
      </w:r>
      <w:r>
        <w:rPr>
          <w:rStyle w:val="1"/>
        </w:rPr>
        <w:t xml:space="preserve">Osoko Bilkuran izapide</w:t>
      </w:r>
      <w:r>
        <w:rPr>
          <w:rStyle w:val="1"/>
        </w:rPr>
        <w:t xml:space="preserve">tz</w:t>
      </w:r>
      <w:r>
        <w:rPr>
          <w:rStyle w:val="1"/>
        </w:rPr>
        <w:t xml:space="preserve">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urriaren 24an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  <w:r>
        <w:rPr/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(NA+) talde parlamentarioari </w:t>
      </w:r>
      <w:r>
        <w:rPr>
          <w:rStyle w:val="1"/>
        </w:rPr>
        <w:t xml:space="preserve">atxiki</w:t>
      </w:r>
      <w:r>
        <w:rPr>
          <w:rStyle w:val="1"/>
        </w:rPr>
        <w:t xml:space="preserve">a dagoen Marta Álvarez Alonso andreak, Legebil</w:t>
      </w:r>
      <w:r>
        <w:rPr>
          <w:rStyle w:val="1"/>
        </w:rPr>
        <w:t xml:space="preserve">tz</w:t>
      </w:r>
      <w:r>
        <w:rPr>
          <w:rStyle w:val="1"/>
        </w:rPr>
        <w:t xml:space="preserve">arreko Erregelamenduan ezarritakoaren babesean, honako galdera hau aurkezten du, Nafarroako Gobernuko lehendakariak Osoko Bilkuran ahoz eran</w:t>
      </w:r>
      <w:r>
        <w:rPr>
          <w:rStyle w:val="1"/>
        </w:rPr>
        <w:t xml:space="preserve">tz</w:t>
      </w:r>
      <w:r>
        <w:rPr>
          <w:rStyle w:val="1"/>
        </w:rPr>
        <w:t xml:space="preserve">un dezan: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 bat al dator Osasunbidea-Nafarroako Osasun Zerbi</w:t>
      </w:r>
      <w:r>
        <w:rPr>
          <w:rStyle w:val="1"/>
        </w:rPr>
        <w:t xml:space="preserve">tz</w:t>
      </w:r>
      <w:r>
        <w:rPr>
          <w:rStyle w:val="1"/>
        </w:rPr>
        <w:t xml:space="preserve">uko zuzendari kudea</w:t>
      </w:r>
      <w:r>
        <w:rPr>
          <w:rStyle w:val="1"/>
        </w:rPr>
        <w:t xml:space="preserve">tz</w:t>
      </w:r>
      <w:r>
        <w:rPr>
          <w:rStyle w:val="1"/>
        </w:rPr>
        <w:t xml:space="preserve">aileak Osasun Ba</w:t>
      </w:r>
      <w:r>
        <w:rPr>
          <w:rStyle w:val="1"/>
        </w:rPr>
        <w:t xml:space="preserve">tz</w:t>
      </w:r>
      <w:r>
        <w:rPr>
          <w:rStyle w:val="1"/>
        </w:rPr>
        <w:t xml:space="preserve">ordean egindako adierazpenekin; alegia, uste al du ez direla gauza bera osasun-sisteman diharduten langileak babestea eta fun</w:t>
      </w:r>
      <w:r>
        <w:rPr>
          <w:rStyle w:val="1"/>
        </w:rPr>
        <w:t xml:space="preserve">tz</w:t>
      </w:r>
      <w:r>
        <w:rPr>
          <w:rStyle w:val="1"/>
        </w:rPr>
        <w:t xml:space="preserve">io publikoko gainerako langileak babestea?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urriaren 20an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Marta Álvarez Alonso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