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Garapen Ekonomiko eta Enpresarialeko Batzordeak, 2022ko urriaren 18an egindako bileran, honako erabaki hau onetsi zuen: “Horren bidez, Nafarroako Gobernua premiatzen da Nafarroako Lan Osasunaren Kontseiluan negozia eta adostu ditzan lan-istripuen aurkako neurri berriak eta ekintza osagarriak”.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Nafarroako Lan Osasunaren Kontseiluan negozia eta adostu ditzan lan-istripuen aurkako neurri berriak eta ekintza osagarriak.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Espainiako Gobernua premiatzen du, Lan Ikuskatzailetzak Foru Komunitatean dituen baliabideak eta plantilla handitu ditzan, kontrol handiagoa bermatze aldera enpresek laneko arriskuen prebentzioaren arloko legeria betetzeari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premiatzen du neurri eraginkorrak ezar ditzan, lan-arriskuak prebenitzeko araudia betetzen dela bermatzekoak”.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