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b2022ko azaroaren 3an</w:t>
      </w:r>
      <w:r>
        <w:rPr>
          <w:rStyle w:val="1"/>
        </w:rPr>
        <w:t xml:space="preserve"> egindako bileran, mozio bat ezetsi du, Nafarroako Gobernua premiatzen duena gasoliozko galdaren jabeendako laguntzen lerro bat abiaraz dezan. Mozioa Juan Luis Sánchez de Muniáin Lacasia jaunak aurkeztu zuen eta 2022ko urriaren 31ko 121. Nafarroako Parlamentuko Aldizkari Ofizialean argitaratu zen.</w:t>
      </w:r>
    </w:p>
    <w:p>
      <w:pPr>
        <w:pStyle w:val="0"/>
        <w:suppressAutoHyphens w:val="false"/>
        <w:rPr>
          <w:rStyle w:val="1"/>
        </w:rPr>
      </w:pPr>
      <w:r>
        <w:rPr>
          <w:rStyle w:val="1"/>
        </w:rPr>
        <w:t xml:space="preserve">Iruñean, 2022ko azaroaren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