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hizkuntza batzuetarako interpretazio eta itzulpen zerbitzu bat ezartzeari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hizkuntza batzuetarako interpretazio eta itzulpen zerbitzu bat ezarri alda, zeinu-hizkuntza eta irakurketa errazera egokitzea edo kasuko beste laguntza tekniko batzuk barne, desgaitasuna duten pertsonei eta gurasoei arreta goiztiarrean arreta irisgarriago gerta dakien?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