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política general de prestación de servicios a la Administración de Justicia,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Cámara, presenta la siguiente interpelación para ser respondida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en materia de política general sobre prestación de servicios a la Administración de Justicia.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7 de diciembre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Portavoz: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