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llevado a cabo un proceso participativo para la identificación de elementos mejorables en los servicios de atención residencial,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llevado a cabo un proceso participativo para la identificación de elementos mejorables en los servicios de atención residencial, incluyendo los modelos de gestión, de cara a fortalecer su dimensión comunitaria y participativa, asegurando la equidad de hombres y mujeres?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han implantado mejoras?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