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elaborado alguna guía de recursos, servicios y asociaciones sobre discapacidad para su difusión estratégica a las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elaborado alguna guía de recursos, servicios y asociaciones sobre discapacidad para su difusión estratégica a las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realizado en formatos accesibles? ¿En cuáles?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¿Se ha actualizado periódicamente? ¿En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¿Se han realizado distinciones específicas para zonas rurales?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