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elaborado alguna guía informativa para personas empleadoras para crear entornos de trabajo accesibles y sobre incentivos en la contratación,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elaborado alguna guía informativa para personas empleadoras para crear entornos de trabajo accesibles y sobre incentivos en la contratación?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