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Aranzazu Izurdiaga Osinaga andreak aurkezturiko galdera, Osasun Zientzien Fakultatearen eraikina egiteko lehiaketako proiektu garaileari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Arantxa lzurdiaga Osinaga andreak, Legebiltzarreko Erregelamenduan ezarritakoaren babesean, honako galdera hau egiten dio Nafarroako Gobernuari,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Unibertsitate Publikoak beste lehiaketa bat deitu zuen Osasun Zientzietako fakultatea eraikitzeko, 2022ko urtarrilean deitutako lehen lehiaketa hutsik gelditu ostean. Desfase hori orekatzeko, Nafarroako Gobernuak %10ean handitu zuen (3 milioi) hasierako aurrekontua lizitazio berri horretarako, eta, beste alde batetik, %20 beheratu dira lehiaketako proiektu irabazlearen kostuak, proiektuan aldaketa handirik egin gabe, eta haren ezaugarri nagusiei eutsita, diseinuari zein energia-espezifikazioei dagokienez.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Informazio horri jarraikiz, galdera hau egin nahi dut: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aldaketa zehatz egin dira lehiaketako proiektu irabazlean lizitazio-prozesu berrian kostuak %20an murrizteko?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Arantxa lzurdiaga Osinaga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