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2023ko otsailaren 6an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Laura Aznal Sagasti andreak aurkeztutako gaurkotasun handiko galdera, Osasunbidearen krisiari eta herritarrendako arreta eta profesionalen lan-baldintzak hobetzeari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2023ko otsailaren 6an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parlamentarioari atxikitako foru parlamentari Laura Aznal Sagasti andreak, Legebiltzarreko Erregelamenduan ezarritakoaren babesean, gaurkotasun handiko honako galdera hau aurkezten du, Nafarroako Gobernuko lehendakari María Chivite Navascués andreak Legebiltzarraren Osoko Bilkuran ahoz erantzun dezan:</w:t>
      </w:r>
    </w:p>
    <w:p>
      <w:pPr>
        <w:pStyle w:val="0"/>
        <w:suppressAutoHyphens w:val="false"/>
        <w:rPr>
          <w:rStyle w:val="1"/>
        </w:rPr>
      </w:pPr>
      <w:r>
        <w:rPr>
          <w:rStyle w:val="1"/>
        </w:rPr>
        <w:t xml:space="preserve">Osasunbidean bizi den egoera kezkagarria da. Grebarako deialdiak daude profesionalen aldetik, zeinek azaleratzen duten ondoeza nagusi dela plantillan eta konpondu gabeko arazo ugari direla jendeak arreta jasotzerakoan, orain arte ez baitzaie heldu eraginkortasunez eta behar den zorroztasunez.</w:t>
      </w:r>
    </w:p>
    <w:p>
      <w:pPr>
        <w:pStyle w:val="0"/>
        <w:suppressAutoHyphens w:val="false"/>
        <w:rPr>
          <w:rStyle w:val="1"/>
        </w:rPr>
      </w:pPr>
      <w:r>
        <w:rPr>
          <w:rStyle w:val="1"/>
        </w:rPr>
        <w:t xml:space="preserve">Legegintzaldia amaitzear dagoenez, Nafarroako Gobernuak egoera horri heldu behar dio solaskide guztiei entzun eta haiekin hitz eginez, bide-orri argi batekin, proposamen kuantifikatuekin eta haiek burutzeko arau-tresnak edukita.</w:t>
      </w:r>
    </w:p>
    <w:p>
      <w:pPr>
        <w:pStyle w:val="0"/>
        <w:suppressAutoHyphens w:val="false"/>
        <w:rPr>
          <w:rStyle w:val="1"/>
        </w:rPr>
      </w:pPr>
      <w:r>
        <w:rPr>
          <w:rStyle w:val="1"/>
        </w:rPr>
        <w:t xml:space="preserve">Nafarroako Gobernuak nola helduko dio Osasunbidearen krisiari eta zein bide-orri dauka herritarrendako arreta eta profesionalen lan-baldintzak hobetzeko?</w:t>
      </w:r>
    </w:p>
    <w:p>
      <w:pPr>
        <w:pStyle w:val="0"/>
        <w:suppressAutoHyphens w:val="false"/>
        <w:rPr>
          <w:rStyle w:val="1"/>
        </w:rPr>
      </w:pPr>
      <w:r>
        <w:rPr>
          <w:rStyle w:val="1"/>
        </w:rPr>
        <w:t xml:space="preserve">Iruñean, 2023ko otsailaren 5ean</w:t>
      </w:r>
    </w:p>
    <w:p>
      <w:pPr>
        <w:pStyle w:val="0"/>
        <w:suppressAutoHyphens w:val="false"/>
        <w:rPr>
          <w:rStyle w:val="1"/>
        </w:rPr>
      </w:pPr>
      <w:r>
        <w:rPr>
          <w:rStyle w:val="1"/>
        </w:rPr>
        <w:t xml:space="preserve">Foru parlamentaria: Laura Aznal Sagasti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