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moción por la que se insta a la Federación Navarra de Municipios y Concejos y al conjunto de las entidades locales de Navarra a adquirir el compromiso de colaborar con la Fundación Remonte Euskal Jai Berri a la hora de organizar el mayor número de festivales, presentada por los G.P. Navarra Suma, Partido Socialista de Navarra, Geroa Bai y EH Bildu Nafarroa y la A.P.F. de Podemos Ahal Dugu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Cultura y Deporte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y la agrupación parlamentaria foral abajo firmantes, al amparo de lo establecido en el Reglamento del Parlamento de Navarra, presentan la siguiente moción para su debate en la Comisión de Cultura y Deporte.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Fundación Remonte-Euskal Jai Berri es fundación sin ánimo de lucro y participada por el Gobierno de Navarra que viene desarrollando un proyecto global en el que se incluyen distintos perfiles como el formativo, organizativo y socio colaborativo, en pro de la preservación y relanzamiento del remonte como modalidad autóctona de pelota de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Dentro de las actividades la organización de festivales y torneos es uno de los pilares sobre los que se asienta el proyecto. Dichos festivales y torneos posibilitan llevar el remonte a toda la geografía navarra con el objetivo de recuperar su lugar en los municipios que ya lo conocían y de darlo a conocer en los que todavía no han sido visitados. Esto, además, supone poder extender la red formativa para que la ciudadanía, especialmente la juventud, lo conozca y pueda introducirse en las diferentes escuelas y secciones de remonte que se van poniendo en marcha en distintos clubes de pelota de nuestra Comunidad.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Otro aspecto importante para destacar del proyecto es el perfil socio colaborativo, el cual se concreta en la colaboración que lleva haciendo la Fundación Remonte-Euskal Jai Berri año tras año con distintas asociaciones, especialmente con ADANO, y que pretende dar visibilidad a la importantísima labor que realizan las entidades sociales a la vez que recaudar fondos para que estas asociaciones puedan continuar con su proyecto social.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Navarra reafirma su apoyo y compromiso con el remonte en Navarra, como una modalidad de pelota surgida en la Comunidad Foral y, por lo tanto, patrimonio deportivo de nuestra tierra y que trabaja desde valores como el respeto, el compañerismo, y la responsabilidad social.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 la Federación Navarra de Municipios y Concejos y al conjunto de las entidades locales de Navarra a que adquieran el compromiso de colaborar con la Fundación a la hora de organizar el mayor número de festivales de remonte para de esta manera llegar a toda la geografía de Navarra y así poder preservar esta modalidad de pelota nacida aquí.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Parlamentarios Forales: Raquel Garbayo, Carlos Mena, Ana Ansa, Maiorga Ramírez y Mikel Buil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