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3C48" w14:textId="39C29F1A" w:rsidR="00AF69FF" w:rsidRDefault="006F3270" w:rsidP="00842E2A">
      <w:pPr>
        <w:pStyle w:val="Default"/>
        <w:ind w:firstLine="708"/>
        <w:jc w:val="both"/>
        <w:rPr>
          <w:rFonts w:asciiTheme="minorHAnsi" w:eastAsia="Calibri" w:hAnsiTheme="minorHAnsi" w:cstheme="minorHAnsi"/>
        </w:rPr>
      </w:pPr>
      <w:r w:rsidRPr="001D4623">
        <w:rPr>
          <w:rFonts w:asciiTheme="minorHAnsi" w:eastAsia="Calibri" w:hAnsiTheme="minorHAnsi" w:cstheme="minorHAnsi"/>
        </w:rPr>
        <w:t xml:space="preserve">El </w:t>
      </w:r>
      <w:proofErr w:type="gramStart"/>
      <w:r w:rsidRPr="001D4623">
        <w:rPr>
          <w:rFonts w:asciiTheme="minorHAnsi" w:eastAsia="Calibri" w:hAnsiTheme="minorHAnsi" w:cstheme="minorHAnsi"/>
        </w:rPr>
        <w:t>Consejero</w:t>
      </w:r>
      <w:proofErr w:type="gramEnd"/>
      <w:r w:rsidRPr="001D4623">
        <w:rPr>
          <w:rFonts w:asciiTheme="minorHAnsi" w:eastAsia="Calibri" w:hAnsiTheme="minorHAnsi" w:cstheme="minorHAnsi"/>
        </w:rPr>
        <w:t xml:space="preserve"> de Desarrollo Económico y Empresarial, </w:t>
      </w:r>
      <w:r w:rsidR="007E22E5" w:rsidRPr="001D4623">
        <w:rPr>
          <w:rFonts w:asciiTheme="minorHAnsi" w:eastAsia="Calibri" w:hAnsiTheme="minorHAnsi" w:cstheme="minorHAnsi"/>
        </w:rPr>
        <w:t>D</w:t>
      </w:r>
      <w:r w:rsidR="001C67EC">
        <w:rPr>
          <w:rFonts w:asciiTheme="minorHAnsi" w:eastAsia="Calibri" w:hAnsiTheme="minorHAnsi" w:cstheme="minorHAnsi"/>
        </w:rPr>
        <w:t>on</w:t>
      </w:r>
      <w:r w:rsidR="007E22E5" w:rsidRPr="001D4623">
        <w:rPr>
          <w:rFonts w:asciiTheme="minorHAnsi" w:eastAsia="Calibri" w:hAnsiTheme="minorHAnsi" w:cstheme="minorHAnsi"/>
        </w:rPr>
        <w:t xml:space="preserve"> Mikel Irujo Amezaga, </w:t>
      </w:r>
      <w:r w:rsidR="00AF69FF" w:rsidRPr="001D4623">
        <w:rPr>
          <w:rFonts w:asciiTheme="minorHAnsi" w:eastAsia="Calibri" w:hAnsiTheme="minorHAnsi" w:cstheme="minorHAnsi"/>
        </w:rPr>
        <w:t>en relación con</w:t>
      </w:r>
      <w:r w:rsidRPr="001D4623">
        <w:rPr>
          <w:rFonts w:asciiTheme="minorHAnsi" w:eastAsia="Calibri" w:hAnsiTheme="minorHAnsi" w:cstheme="minorHAnsi"/>
        </w:rPr>
        <w:t xml:space="preserve"> la pregunta escrita </w:t>
      </w:r>
      <w:r w:rsidR="001D4623" w:rsidRPr="00842E2A">
        <w:rPr>
          <w:rFonts w:asciiTheme="minorHAnsi" w:eastAsia="Calibri" w:hAnsiTheme="minorHAnsi" w:cstheme="minorHAnsi"/>
          <w:b/>
        </w:rPr>
        <w:t>10-22/PES-00</w:t>
      </w:r>
      <w:r w:rsidR="005B4FE7">
        <w:rPr>
          <w:rFonts w:asciiTheme="minorHAnsi" w:eastAsia="Calibri" w:hAnsiTheme="minorHAnsi" w:cstheme="minorHAnsi"/>
          <w:b/>
        </w:rPr>
        <w:t>309</w:t>
      </w:r>
      <w:r w:rsidR="001D4623" w:rsidRPr="001D4623">
        <w:rPr>
          <w:rFonts w:asciiTheme="minorHAnsi" w:eastAsia="Calibri" w:hAnsiTheme="minorHAnsi" w:cstheme="minorHAnsi"/>
        </w:rPr>
        <w:t xml:space="preserve">, </w:t>
      </w:r>
      <w:r w:rsidRPr="001D4623">
        <w:rPr>
          <w:rFonts w:asciiTheme="minorHAnsi" w:eastAsia="Calibri" w:hAnsiTheme="minorHAnsi" w:cstheme="minorHAnsi"/>
        </w:rPr>
        <w:t>presentada por</w:t>
      </w:r>
      <w:r w:rsidR="00744F8F" w:rsidRPr="001D4623">
        <w:rPr>
          <w:rFonts w:asciiTheme="minorHAnsi" w:eastAsia="Calibri" w:hAnsiTheme="minorHAnsi" w:cstheme="minorHAnsi"/>
        </w:rPr>
        <w:t xml:space="preserve"> </w:t>
      </w:r>
      <w:r w:rsidR="005B4FE7">
        <w:rPr>
          <w:rFonts w:asciiTheme="minorHAnsi" w:eastAsia="Calibri" w:hAnsiTheme="minorHAnsi" w:cstheme="minorHAnsi"/>
        </w:rPr>
        <w:t>doña</w:t>
      </w:r>
      <w:r w:rsidR="00A65C2C">
        <w:rPr>
          <w:rFonts w:asciiTheme="minorHAnsi" w:eastAsia="Calibri" w:hAnsiTheme="minorHAnsi" w:cstheme="minorHAnsi"/>
        </w:rPr>
        <w:t xml:space="preserve"> </w:t>
      </w:r>
      <w:r w:rsidR="005B4FE7">
        <w:rPr>
          <w:rFonts w:asciiTheme="minorHAnsi" w:eastAsia="Calibri" w:hAnsiTheme="minorHAnsi" w:cstheme="minorHAnsi"/>
        </w:rPr>
        <w:t>Cristina Ibarrola Guillén</w:t>
      </w:r>
      <w:r w:rsidR="00744F8F" w:rsidRPr="001D4623">
        <w:rPr>
          <w:rFonts w:asciiTheme="minorHAnsi" w:eastAsia="Calibri" w:hAnsiTheme="minorHAnsi" w:cstheme="minorHAnsi"/>
        </w:rPr>
        <w:t>,</w:t>
      </w:r>
      <w:r w:rsidRPr="001D4623">
        <w:rPr>
          <w:rFonts w:asciiTheme="minorHAnsi" w:eastAsia="Calibri" w:hAnsiTheme="minorHAnsi" w:cstheme="minorHAnsi"/>
        </w:rPr>
        <w:t xml:space="preserve"> parlamentari</w:t>
      </w:r>
      <w:r w:rsidR="005B4FE7">
        <w:rPr>
          <w:rFonts w:asciiTheme="minorHAnsi" w:eastAsia="Calibri" w:hAnsiTheme="minorHAnsi" w:cstheme="minorHAnsi"/>
        </w:rPr>
        <w:t>a</w:t>
      </w:r>
      <w:r w:rsidRPr="001D4623">
        <w:rPr>
          <w:rFonts w:asciiTheme="minorHAnsi" w:eastAsia="Calibri" w:hAnsiTheme="minorHAnsi" w:cstheme="minorHAnsi"/>
        </w:rPr>
        <w:t xml:space="preserve"> foral adscrit</w:t>
      </w:r>
      <w:r w:rsidR="005B4FE7">
        <w:rPr>
          <w:rFonts w:asciiTheme="minorHAnsi" w:eastAsia="Calibri" w:hAnsiTheme="minorHAnsi" w:cstheme="minorHAnsi"/>
        </w:rPr>
        <w:t>a</w:t>
      </w:r>
      <w:r w:rsidRPr="001D4623">
        <w:rPr>
          <w:rFonts w:asciiTheme="minorHAnsi" w:eastAsia="Calibri" w:hAnsiTheme="minorHAnsi" w:cstheme="minorHAnsi"/>
        </w:rPr>
        <w:t xml:space="preserve"> al Grupo Parlamentario</w:t>
      </w:r>
      <w:r w:rsidR="00EA23DF" w:rsidRPr="001D4623">
        <w:rPr>
          <w:rFonts w:asciiTheme="minorHAnsi" w:eastAsia="Calibri" w:hAnsiTheme="minorHAnsi" w:cstheme="minorHAnsi"/>
        </w:rPr>
        <w:t xml:space="preserve"> </w:t>
      </w:r>
      <w:r w:rsidR="007E22E5" w:rsidRPr="001D4623">
        <w:rPr>
          <w:rFonts w:asciiTheme="minorHAnsi" w:eastAsia="Calibri" w:hAnsiTheme="minorHAnsi" w:cstheme="minorHAnsi"/>
        </w:rPr>
        <w:t xml:space="preserve">de </w:t>
      </w:r>
      <w:r w:rsidR="001C67EC">
        <w:rPr>
          <w:rFonts w:asciiTheme="minorHAnsi" w:eastAsia="Calibri" w:hAnsiTheme="minorHAnsi" w:cstheme="minorHAnsi"/>
        </w:rPr>
        <w:t>Navarra Suma</w:t>
      </w:r>
      <w:r w:rsidRPr="001D4623">
        <w:rPr>
          <w:rFonts w:asciiTheme="minorHAnsi" w:eastAsia="Calibri" w:hAnsiTheme="minorHAnsi" w:cstheme="minorHAnsi"/>
        </w:rPr>
        <w:t>,</w:t>
      </w:r>
      <w:r w:rsidR="00681192" w:rsidRPr="001D4623">
        <w:rPr>
          <w:rFonts w:asciiTheme="minorHAnsi" w:eastAsia="Calibri" w:hAnsiTheme="minorHAnsi" w:cstheme="minorHAnsi"/>
        </w:rPr>
        <w:t xml:space="preserve"> </w:t>
      </w:r>
      <w:r w:rsidR="005B4FE7">
        <w:rPr>
          <w:rFonts w:asciiTheme="minorHAnsi" w:eastAsia="Calibri" w:hAnsiTheme="minorHAnsi" w:cstheme="minorHAnsi"/>
        </w:rPr>
        <w:t>en torno a las 2.000 mascarillas quirúrgicas adquiridas por el Servicio de Consumo, por la presente, procede informar lo siguiente:</w:t>
      </w:r>
    </w:p>
    <w:p w14:paraId="1B55028E" w14:textId="66DBD4F2" w:rsidR="005B4FE7" w:rsidRPr="005B4FE7" w:rsidRDefault="005B4FE7" w:rsidP="005B4FE7">
      <w:pPr>
        <w:pStyle w:val="Prrafodelista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 w:rsidRPr="005B4FE7">
        <w:rPr>
          <w:rFonts w:asciiTheme="minorHAnsi" w:hAnsiTheme="minorHAnsi" w:cstheme="minorHAnsi"/>
          <w:i/>
        </w:rPr>
        <w:t xml:space="preserve">Dónde se distribuyeron las 2.000 mascarillas quirúrgicas adquiridas por el Servicio de Consumo en el marco del Acuerdo de SODENA, </w:t>
      </w:r>
      <w:proofErr w:type="spellStart"/>
      <w:r w:rsidRPr="005B4FE7">
        <w:rPr>
          <w:rFonts w:asciiTheme="minorHAnsi" w:hAnsiTheme="minorHAnsi" w:cstheme="minorHAnsi"/>
          <w:i/>
        </w:rPr>
        <w:t>Albyn</w:t>
      </w:r>
      <w:proofErr w:type="spellEnd"/>
      <w:r w:rsidRPr="005B4FE7">
        <w:rPr>
          <w:rFonts w:asciiTheme="minorHAnsi" w:hAnsiTheme="minorHAnsi" w:cstheme="minorHAnsi"/>
          <w:i/>
        </w:rPr>
        <w:t xml:space="preserve"> y CEN.</w:t>
      </w:r>
    </w:p>
    <w:p w14:paraId="63A4F7B4" w14:textId="77777777" w:rsidR="00AF69FF" w:rsidRDefault="005B4FE7" w:rsidP="005B4FE7">
      <w:pPr>
        <w:ind w:left="720"/>
        <w:rPr>
          <w:rFonts w:asciiTheme="minorHAnsi" w:hAnsiTheme="minorHAnsi" w:cstheme="minorHAnsi"/>
        </w:rPr>
      </w:pPr>
      <w:r w:rsidRPr="005B4FE7">
        <w:rPr>
          <w:rFonts w:asciiTheme="minorHAnsi" w:hAnsiTheme="minorHAnsi" w:cstheme="minorHAnsi"/>
        </w:rPr>
        <w:t>Las mascarillas quirúrgicas a que se refiere se distribuyeron entre el personal del Servicio de Consumo, para su protección durante la pandemia.</w:t>
      </w:r>
    </w:p>
    <w:p w14:paraId="274FC5D9" w14:textId="04664D02" w:rsidR="005B4FE7" w:rsidRPr="005B4FE7" w:rsidRDefault="005B4FE7" w:rsidP="005B4FE7">
      <w:pPr>
        <w:pStyle w:val="Prrafodelista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 w:rsidRPr="005B4FE7">
        <w:rPr>
          <w:rFonts w:asciiTheme="minorHAnsi" w:hAnsiTheme="minorHAnsi" w:cstheme="minorHAnsi"/>
          <w:i/>
        </w:rPr>
        <w:t>Cuántas se han utilizado.</w:t>
      </w:r>
    </w:p>
    <w:p w14:paraId="32A354E4" w14:textId="77777777" w:rsidR="00AF69FF" w:rsidRDefault="005B4FE7" w:rsidP="005B4FE7">
      <w:pPr>
        <w:ind w:left="720"/>
        <w:rPr>
          <w:rFonts w:asciiTheme="minorHAnsi" w:hAnsiTheme="minorHAnsi" w:cstheme="minorHAnsi"/>
        </w:rPr>
      </w:pPr>
      <w:r w:rsidRPr="005B4FE7">
        <w:rPr>
          <w:rFonts w:asciiTheme="minorHAnsi" w:hAnsiTheme="minorHAnsi" w:cstheme="minorHAnsi"/>
        </w:rPr>
        <w:t>Se han utilizado todas</w:t>
      </w:r>
    </w:p>
    <w:p w14:paraId="3A65DB84" w14:textId="4ABF9426" w:rsidR="005B4FE7" w:rsidRPr="005B4FE7" w:rsidRDefault="005B4FE7" w:rsidP="005B4FE7">
      <w:pPr>
        <w:pStyle w:val="Prrafodelista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 w:rsidRPr="005B4FE7">
        <w:rPr>
          <w:rFonts w:asciiTheme="minorHAnsi" w:hAnsiTheme="minorHAnsi" w:cstheme="minorHAnsi"/>
          <w:i/>
        </w:rPr>
        <w:t>Cuántas continúan sin utilizar y por qué razón.</w:t>
      </w:r>
    </w:p>
    <w:p w14:paraId="7636DAC5" w14:textId="77777777" w:rsidR="00AF69FF" w:rsidRDefault="005B4FE7" w:rsidP="005B4FE7">
      <w:pPr>
        <w:pStyle w:val="Prrafodelista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B4FE7">
        <w:rPr>
          <w:rFonts w:asciiTheme="minorHAnsi" w:hAnsiTheme="minorHAnsi" w:cstheme="minorHAnsi"/>
        </w:rPr>
        <w:t>Se han utilizado todas</w:t>
      </w:r>
    </w:p>
    <w:p w14:paraId="3BCE9B63" w14:textId="7A5E7265" w:rsidR="00AF69FF" w:rsidRDefault="006F3270" w:rsidP="005B4FE7">
      <w:pPr>
        <w:pStyle w:val="Default"/>
        <w:ind w:firstLine="708"/>
        <w:rPr>
          <w:rFonts w:asciiTheme="minorHAnsi" w:eastAsia="Calibri" w:hAnsiTheme="minorHAnsi" w:cstheme="minorHAnsi"/>
        </w:rPr>
      </w:pPr>
      <w:r w:rsidRPr="00BF697E">
        <w:rPr>
          <w:rFonts w:asciiTheme="minorHAnsi" w:eastAsia="Calibri" w:hAnsiTheme="minorHAnsi" w:cstheme="minorHAnsi"/>
        </w:rPr>
        <w:t>Es cuanto tengo el honor de informar en cumplimiento de lo dispuesto en al artículo 194 del Reglamento del Parlamento de Navarra.</w:t>
      </w:r>
    </w:p>
    <w:p w14:paraId="414B8C45" w14:textId="3173A005" w:rsidR="006F3270" w:rsidRPr="00BF697E" w:rsidRDefault="002F469F" w:rsidP="006F3270">
      <w:pPr>
        <w:spacing w:after="200" w:line="276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BF697E">
        <w:rPr>
          <w:rFonts w:asciiTheme="minorHAnsi" w:eastAsia="Calibri" w:hAnsiTheme="minorHAnsi" w:cstheme="minorHAnsi"/>
          <w:lang w:eastAsia="en-US"/>
        </w:rPr>
        <w:t xml:space="preserve">Pamplona, </w:t>
      </w:r>
      <w:r w:rsidR="001D30F1">
        <w:rPr>
          <w:rFonts w:asciiTheme="minorHAnsi" w:eastAsia="Calibri" w:hAnsiTheme="minorHAnsi" w:cstheme="minorHAnsi"/>
          <w:lang w:eastAsia="en-US"/>
        </w:rPr>
        <w:t>4 de noviembre</w:t>
      </w:r>
      <w:r w:rsidR="003D576D" w:rsidRPr="00BF697E">
        <w:rPr>
          <w:rFonts w:asciiTheme="minorHAnsi" w:eastAsia="Calibri" w:hAnsiTheme="minorHAnsi" w:cstheme="minorHAnsi"/>
          <w:lang w:eastAsia="en-US"/>
        </w:rPr>
        <w:t xml:space="preserve"> de 2022</w:t>
      </w:r>
    </w:p>
    <w:p w14:paraId="2F6E3DF4" w14:textId="77777777" w:rsidR="00AF69FF" w:rsidRDefault="006F3270" w:rsidP="006F3270">
      <w:pPr>
        <w:spacing w:after="200" w:line="276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BF697E">
        <w:rPr>
          <w:rFonts w:asciiTheme="minorHAnsi" w:eastAsia="Calibri" w:hAnsiTheme="minorHAnsi" w:cstheme="minorHAnsi"/>
          <w:lang w:eastAsia="en-US"/>
        </w:rPr>
        <w:t xml:space="preserve">El </w:t>
      </w:r>
      <w:proofErr w:type="gramStart"/>
      <w:r w:rsidRPr="00BF697E">
        <w:rPr>
          <w:rFonts w:asciiTheme="minorHAnsi" w:eastAsia="Calibri" w:hAnsiTheme="minorHAnsi" w:cstheme="minorHAnsi"/>
          <w:lang w:eastAsia="en-US"/>
        </w:rPr>
        <w:t>Consejero</w:t>
      </w:r>
      <w:proofErr w:type="gramEnd"/>
      <w:r w:rsidRPr="00BF697E">
        <w:rPr>
          <w:rFonts w:asciiTheme="minorHAnsi" w:eastAsia="Calibri" w:hAnsiTheme="minorHAnsi" w:cstheme="minorHAnsi"/>
          <w:lang w:eastAsia="en-US"/>
        </w:rPr>
        <w:t xml:space="preserve"> de Desarrollo Económico y Empresarial</w:t>
      </w:r>
    </w:p>
    <w:p w14:paraId="6221152F" w14:textId="002BE7F4" w:rsidR="006F3270" w:rsidRPr="00BF697E" w:rsidRDefault="002F469F" w:rsidP="006F3270">
      <w:pPr>
        <w:spacing w:after="200" w:line="276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BF697E">
        <w:rPr>
          <w:rFonts w:asciiTheme="minorHAnsi" w:eastAsia="Calibri" w:hAnsiTheme="minorHAnsi" w:cstheme="minorHAnsi"/>
          <w:lang w:eastAsia="en-US"/>
        </w:rPr>
        <w:t>Mikel Irujo Amezaga</w:t>
      </w:r>
    </w:p>
    <w:sectPr w:rsidR="006F3270" w:rsidRPr="00BF697E" w:rsidSect="002F469F">
      <w:headerReference w:type="default" r:id="rId7"/>
      <w:headerReference w:type="first" r:id="rId8"/>
      <w:pgSz w:w="11906" w:h="16838" w:code="9"/>
      <w:pgMar w:top="3119" w:right="1418" w:bottom="1418" w:left="1418" w:header="851" w:footer="709" w:gutter="0"/>
      <w:paperSrc w:firs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3DC95" w14:textId="77777777" w:rsidR="00422D68" w:rsidRDefault="00422D68">
      <w:r>
        <w:separator/>
      </w:r>
    </w:p>
  </w:endnote>
  <w:endnote w:type="continuationSeparator" w:id="0">
    <w:p w14:paraId="1390B58E" w14:textId="77777777" w:rsidR="00422D68" w:rsidRDefault="0042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B070B" w14:textId="77777777" w:rsidR="00422D68" w:rsidRDefault="00422D68">
      <w:r>
        <w:separator/>
      </w:r>
    </w:p>
  </w:footnote>
  <w:footnote w:type="continuationSeparator" w:id="0">
    <w:p w14:paraId="017D3164" w14:textId="77777777" w:rsidR="00422D68" w:rsidRDefault="0042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122E0" w14:textId="77777777" w:rsidR="003B6B5E" w:rsidRPr="007250F0" w:rsidRDefault="002F469F" w:rsidP="008F42F9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0" allowOverlap="1" wp14:anchorId="52F52D58" wp14:editId="22D966C8">
          <wp:simplePos x="0" y="0"/>
          <wp:positionH relativeFrom="page">
            <wp:posOffset>-4445</wp:posOffset>
          </wp:positionH>
          <wp:positionV relativeFrom="page">
            <wp:posOffset>-2540</wp:posOffset>
          </wp:positionV>
          <wp:extent cx="7560000" cy="1080000"/>
          <wp:effectExtent l="0" t="0" r="3175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2-Agenda20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7C55" w14:textId="6572F96F" w:rsidR="003B6B5E" w:rsidRDefault="003B6B5E" w:rsidP="008F42F9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669"/>
    <w:multiLevelType w:val="hybridMultilevel"/>
    <w:tmpl w:val="87380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CEE"/>
    <w:multiLevelType w:val="hybridMultilevel"/>
    <w:tmpl w:val="34D2BD0C"/>
    <w:lvl w:ilvl="0" w:tplc="22CAF1CA">
      <w:numFmt w:val="bullet"/>
      <w:lvlText w:val="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50A38F8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137824F2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D3BEB0EC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DEE6B722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19E6F8BE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2C923112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0D26A90E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FB9ADC40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2" w15:restartNumberingAfterBreak="0">
    <w:nsid w:val="123F33BD"/>
    <w:multiLevelType w:val="hybridMultilevel"/>
    <w:tmpl w:val="A5D0B86C"/>
    <w:lvl w:ilvl="0" w:tplc="74AA2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04674"/>
    <w:multiLevelType w:val="hybridMultilevel"/>
    <w:tmpl w:val="C4849E6E"/>
    <w:lvl w:ilvl="0" w:tplc="E72633D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1F065E"/>
    <w:multiLevelType w:val="hybridMultilevel"/>
    <w:tmpl w:val="3EDA93E8"/>
    <w:lvl w:ilvl="0" w:tplc="77F43A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6D3156"/>
    <w:multiLevelType w:val="hybridMultilevel"/>
    <w:tmpl w:val="DBE8D982"/>
    <w:lvl w:ilvl="0" w:tplc="AE5C8200">
      <w:start w:val="10"/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7821158"/>
    <w:multiLevelType w:val="hybridMultilevel"/>
    <w:tmpl w:val="168409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11204"/>
    <w:multiLevelType w:val="hybridMultilevel"/>
    <w:tmpl w:val="22DCA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85525"/>
    <w:multiLevelType w:val="hybridMultilevel"/>
    <w:tmpl w:val="7F80B2E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D81174"/>
    <w:multiLevelType w:val="hybridMultilevel"/>
    <w:tmpl w:val="51C2FD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24626"/>
    <w:multiLevelType w:val="hybridMultilevel"/>
    <w:tmpl w:val="404C1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56976"/>
    <w:multiLevelType w:val="hybridMultilevel"/>
    <w:tmpl w:val="9886C6CC"/>
    <w:lvl w:ilvl="0" w:tplc="F5A0B0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11A6C"/>
    <w:multiLevelType w:val="hybridMultilevel"/>
    <w:tmpl w:val="37BC71F8"/>
    <w:lvl w:ilvl="0" w:tplc="C414C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05E2D"/>
    <w:multiLevelType w:val="hybridMultilevel"/>
    <w:tmpl w:val="391A0C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73AD7"/>
    <w:multiLevelType w:val="hybridMultilevel"/>
    <w:tmpl w:val="D56C52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14DB5"/>
    <w:multiLevelType w:val="hybridMultilevel"/>
    <w:tmpl w:val="F95E33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41491"/>
    <w:multiLevelType w:val="hybridMultilevel"/>
    <w:tmpl w:val="9D58B8B2"/>
    <w:lvl w:ilvl="0" w:tplc="266436D2">
      <w:start w:val="1"/>
      <w:numFmt w:val="lowerLetter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/>
      </w:rPr>
    </w:lvl>
    <w:lvl w:ilvl="1" w:tplc="0C0A000F">
      <w:start w:val="1"/>
      <w:numFmt w:val="decimal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1F7D50"/>
    <w:multiLevelType w:val="hybridMultilevel"/>
    <w:tmpl w:val="0FB28B42"/>
    <w:lvl w:ilvl="0" w:tplc="81EA6272">
      <w:start w:val="210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63105150">
    <w:abstractNumId w:val="12"/>
  </w:num>
  <w:num w:numId="2" w16cid:durableId="1365523946">
    <w:abstractNumId w:val="0"/>
  </w:num>
  <w:num w:numId="3" w16cid:durableId="1396313899">
    <w:abstractNumId w:val="4"/>
  </w:num>
  <w:num w:numId="4" w16cid:durableId="2049526180">
    <w:abstractNumId w:val="2"/>
  </w:num>
  <w:num w:numId="5" w16cid:durableId="14937897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0063115">
    <w:abstractNumId w:val="6"/>
  </w:num>
  <w:num w:numId="7" w16cid:durableId="1788695757">
    <w:abstractNumId w:val="8"/>
  </w:num>
  <w:num w:numId="8" w16cid:durableId="102502493">
    <w:abstractNumId w:val="16"/>
  </w:num>
  <w:num w:numId="9" w16cid:durableId="1705903895">
    <w:abstractNumId w:val="13"/>
  </w:num>
  <w:num w:numId="10" w16cid:durableId="2083215596">
    <w:abstractNumId w:val="1"/>
  </w:num>
  <w:num w:numId="11" w16cid:durableId="1225485473">
    <w:abstractNumId w:val="15"/>
  </w:num>
  <w:num w:numId="12" w16cid:durableId="1892034461">
    <w:abstractNumId w:val="7"/>
  </w:num>
  <w:num w:numId="13" w16cid:durableId="1134565263">
    <w:abstractNumId w:val="17"/>
  </w:num>
  <w:num w:numId="14" w16cid:durableId="178590190">
    <w:abstractNumId w:val="3"/>
  </w:num>
  <w:num w:numId="15" w16cid:durableId="1906211971">
    <w:abstractNumId w:val="5"/>
  </w:num>
  <w:num w:numId="16" w16cid:durableId="2078432352">
    <w:abstractNumId w:val="11"/>
  </w:num>
  <w:num w:numId="17" w16cid:durableId="3478738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2645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4604"/>
    <w:rsid w:val="00063990"/>
    <w:rsid w:val="000642A9"/>
    <w:rsid w:val="00084DA1"/>
    <w:rsid w:val="000A248D"/>
    <w:rsid w:val="000D57FC"/>
    <w:rsid w:val="00111F11"/>
    <w:rsid w:val="00127FCA"/>
    <w:rsid w:val="001356D8"/>
    <w:rsid w:val="00155B11"/>
    <w:rsid w:val="001B3F29"/>
    <w:rsid w:val="001C4633"/>
    <w:rsid w:val="001C5D73"/>
    <w:rsid w:val="001C67EC"/>
    <w:rsid w:val="001D30F1"/>
    <w:rsid w:val="001D3C59"/>
    <w:rsid w:val="001D4623"/>
    <w:rsid w:val="001E3FB5"/>
    <w:rsid w:val="001E7275"/>
    <w:rsid w:val="00252C57"/>
    <w:rsid w:val="002B24F4"/>
    <w:rsid w:val="002B3760"/>
    <w:rsid w:val="002B40CD"/>
    <w:rsid w:val="002B4C86"/>
    <w:rsid w:val="002E36EF"/>
    <w:rsid w:val="002F469F"/>
    <w:rsid w:val="003326DB"/>
    <w:rsid w:val="00355E3F"/>
    <w:rsid w:val="00365393"/>
    <w:rsid w:val="003737A4"/>
    <w:rsid w:val="0037463B"/>
    <w:rsid w:val="00377B13"/>
    <w:rsid w:val="003B6B5E"/>
    <w:rsid w:val="003D576D"/>
    <w:rsid w:val="00401636"/>
    <w:rsid w:val="00422D68"/>
    <w:rsid w:val="00437DEA"/>
    <w:rsid w:val="00442D72"/>
    <w:rsid w:val="004B6722"/>
    <w:rsid w:val="004E021A"/>
    <w:rsid w:val="00503677"/>
    <w:rsid w:val="00507A3E"/>
    <w:rsid w:val="00510723"/>
    <w:rsid w:val="005332E5"/>
    <w:rsid w:val="00535B11"/>
    <w:rsid w:val="00536E1E"/>
    <w:rsid w:val="00537F5D"/>
    <w:rsid w:val="00547F33"/>
    <w:rsid w:val="00556C67"/>
    <w:rsid w:val="00591272"/>
    <w:rsid w:val="005B4FE7"/>
    <w:rsid w:val="005F196C"/>
    <w:rsid w:val="005F2E49"/>
    <w:rsid w:val="0061390D"/>
    <w:rsid w:val="00615147"/>
    <w:rsid w:val="00643E86"/>
    <w:rsid w:val="00681192"/>
    <w:rsid w:val="006E5DAC"/>
    <w:rsid w:val="006F3270"/>
    <w:rsid w:val="00724C3F"/>
    <w:rsid w:val="007269E1"/>
    <w:rsid w:val="007345E4"/>
    <w:rsid w:val="0074404C"/>
    <w:rsid w:val="00744F8F"/>
    <w:rsid w:val="0075765F"/>
    <w:rsid w:val="007849E4"/>
    <w:rsid w:val="00797F2E"/>
    <w:rsid w:val="007C6CFB"/>
    <w:rsid w:val="007E22E5"/>
    <w:rsid w:val="007E2440"/>
    <w:rsid w:val="007E6885"/>
    <w:rsid w:val="008401E5"/>
    <w:rsid w:val="00842E2A"/>
    <w:rsid w:val="0085468D"/>
    <w:rsid w:val="00856AD4"/>
    <w:rsid w:val="00872B3C"/>
    <w:rsid w:val="008B423E"/>
    <w:rsid w:val="008E35D6"/>
    <w:rsid w:val="008F42F9"/>
    <w:rsid w:val="008F43C5"/>
    <w:rsid w:val="00911C19"/>
    <w:rsid w:val="0093423B"/>
    <w:rsid w:val="00947D6B"/>
    <w:rsid w:val="009978FB"/>
    <w:rsid w:val="00A30200"/>
    <w:rsid w:val="00A347FA"/>
    <w:rsid w:val="00A41A1F"/>
    <w:rsid w:val="00A65C2C"/>
    <w:rsid w:val="00A72A56"/>
    <w:rsid w:val="00A74EC6"/>
    <w:rsid w:val="00A95C02"/>
    <w:rsid w:val="00AA176A"/>
    <w:rsid w:val="00AF5162"/>
    <w:rsid w:val="00AF69FF"/>
    <w:rsid w:val="00B71994"/>
    <w:rsid w:val="00B7488B"/>
    <w:rsid w:val="00B819BB"/>
    <w:rsid w:val="00BC6038"/>
    <w:rsid w:val="00BF22C4"/>
    <w:rsid w:val="00BF697E"/>
    <w:rsid w:val="00C254DB"/>
    <w:rsid w:val="00C35E13"/>
    <w:rsid w:val="00C54F65"/>
    <w:rsid w:val="00CC22BF"/>
    <w:rsid w:val="00CE7E16"/>
    <w:rsid w:val="00D01F71"/>
    <w:rsid w:val="00D840E4"/>
    <w:rsid w:val="00D9059D"/>
    <w:rsid w:val="00D90CB1"/>
    <w:rsid w:val="00D938C9"/>
    <w:rsid w:val="00DA4C71"/>
    <w:rsid w:val="00DC2820"/>
    <w:rsid w:val="00DC2F84"/>
    <w:rsid w:val="00DD180F"/>
    <w:rsid w:val="00DF6784"/>
    <w:rsid w:val="00E4069C"/>
    <w:rsid w:val="00E42AB1"/>
    <w:rsid w:val="00E43AA2"/>
    <w:rsid w:val="00E52A3D"/>
    <w:rsid w:val="00E62D59"/>
    <w:rsid w:val="00E75697"/>
    <w:rsid w:val="00E8365A"/>
    <w:rsid w:val="00E90CC0"/>
    <w:rsid w:val="00EA23DF"/>
    <w:rsid w:val="00EE3697"/>
    <w:rsid w:val="00EE404D"/>
    <w:rsid w:val="00EE67A5"/>
    <w:rsid w:val="00EF499F"/>
    <w:rsid w:val="00F50680"/>
    <w:rsid w:val="00F60214"/>
    <w:rsid w:val="00FC4C5F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133BD941"/>
  <w15:docId w15:val="{D765185C-581E-4732-8336-34E73EF7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1C67EC"/>
    <w:pPr>
      <w:widowControl w:val="0"/>
      <w:autoSpaceDE w:val="0"/>
      <w:autoSpaceDN w:val="0"/>
      <w:ind w:left="118" w:right="111"/>
      <w:jc w:val="both"/>
      <w:outlineLvl w:val="0"/>
    </w:pPr>
    <w:rPr>
      <w:rFonts w:ascii="Calibri" w:eastAsia="Calibri" w:hAnsi="Calibri" w:cs="Calibri"/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C6CFB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DA4C7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A4C71"/>
    <w:rPr>
      <w:rFonts w:ascii="Calibri" w:eastAsiaTheme="minorHAnsi" w:hAnsi="Calibri" w:cstheme="minorBidi"/>
      <w:sz w:val="22"/>
      <w:szCs w:val="21"/>
      <w:lang w:eastAsia="en-US"/>
    </w:rPr>
  </w:style>
  <w:style w:type="character" w:styleId="Textoennegrita">
    <w:name w:val="Strong"/>
    <w:basedOn w:val="Fuentedeprrafopredeter"/>
    <w:uiPriority w:val="22"/>
    <w:qFormat/>
    <w:rsid w:val="001D4623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C67EC"/>
    <w:rPr>
      <w:rFonts w:ascii="Calibri" w:eastAsia="Calibri" w:hAnsi="Calibri" w:cs="Calibri"/>
      <w:b/>
      <w:bCs/>
      <w:sz w:val="24"/>
      <w:szCs w:val="24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C67EC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C67EC"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C67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67E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67EC"/>
  </w:style>
  <w:style w:type="paragraph" w:styleId="Textoindependiente">
    <w:name w:val="Body Text"/>
    <w:basedOn w:val="Normal"/>
    <w:link w:val="TextoindependienteCar"/>
    <w:uiPriority w:val="1"/>
    <w:qFormat/>
    <w:rsid w:val="001C67EC"/>
    <w:pPr>
      <w:widowControl w:val="0"/>
      <w:autoSpaceDE w:val="0"/>
      <w:autoSpaceDN w:val="0"/>
    </w:pPr>
    <w:rPr>
      <w:rFonts w:ascii="Calibri" w:eastAsia="Calibri" w:hAnsi="Calibri" w:cs="Calibri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67EC"/>
    <w:rPr>
      <w:rFonts w:ascii="Calibri" w:eastAsia="Calibri" w:hAnsi="Calibri" w:cs="Calibri"/>
      <w:sz w:val="24"/>
      <w:szCs w:val="24"/>
      <w:lang w:val="en-US" w:eastAsia="en-US"/>
    </w:rPr>
  </w:style>
  <w:style w:type="character" w:styleId="Hipervnculo">
    <w:name w:val="Hyperlink"/>
    <w:basedOn w:val="Fuentedeprrafopredeter"/>
    <w:unhideWhenUsed/>
    <w:rsid w:val="00252C5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sid w:val="007269E1"/>
    <w:rPr>
      <w:color w:val="800080" w:themeColor="followedHyperlink"/>
      <w:u w:val="single"/>
    </w:rPr>
  </w:style>
  <w:style w:type="paragraph" w:customStyle="1" w:styleId="Default">
    <w:name w:val="Default"/>
    <w:rsid w:val="00724C3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54F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54F65"/>
    <w:rPr>
      <w:b/>
      <w:bCs/>
    </w:rPr>
  </w:style>
  <w:style w:type="character" w:customStyle="1" w:styleId="nacep">
    <w:name w:val="n_acep"/>
    <w:basedOn w:val="Fuentedeprrafopredeter"/>
    <w:rsid w:val="00D938C9"/>
  </w:style>
  <w:style w:type="character" w:customStyle="1" w:styleId="h">
    <w:name w:val="h"/>
    <w:basedOn w:val="Fuentedeprrafopredeter"/>
    <w:rsid w:val="00D93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De Santiago, Iñaki</cp:lastModifiedBy>
  <cp:revision>4</cp:revision>
  <cp:lastPrinted>2022-11-06T23:27:00Z</cp:lastPrinted>
  <dcterms:created xsi:type="dcterms:W3CDTF">2022-11-07T05:50:00Z</dcterms:created>
  <dcterms:modified xsi:type="dcterms:W3CDTF">2023-03-16T07:50:00Z</dcterms:modified>
</cp:coreProperties>
</file>