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41F06" w14:textId="6480FDD7" w:rsidR="00E80EA5" w:rsidRDefault="00CD4DF7" w:rsidP="00CA544A">
      <w:pPr>
        <w:spacing w:after="120"/>
        <w:rPr>
          <w:rFonts w:cs="Arial"/>
        </w:rPr>
      </w:pPr>
      <w:r w:rsidRPr="001E5328">
        <w:rPr>
          <w:rFonts w:cs="Arial"/>
        </w:rPr>
        <w:t>La</w:t>
      </w:r>
      <w:r w:rsidR="0006150C" w:rsidRPr="001E5328">
        <w:rPr>
          <w:rFonts w:cs="Arial"/>
        </w:rPr>
        <w:t xml:space="preserve"> </w:t>
      </w:r>
      <w:r w:rsidRPr="001E5328">
        <w:rPr>
          <w:rFonts w:cs="Arial"/>
        </w:rPr>
        <w:t>Consejera</w:t>
      </w:r>
      <w:r w:rsidR="0006150C" w:rsidRPr="001E5328">
        <w:rPr>
          <w:rFonts w:cs="Arial"/>
        </w:rPr>
        <w:t xml:space="preserve"> de Derechos Sociales </w:t>
      </w:r>
      <w:r w:rsidR="00865890" w:rsidRPr="001E5328">
        <w:rPr>
          <w:rFonts w:cs="Arial"/>
        </w:rPr>
        <w:t>del Gobierno de Navarra</w:t>
      </w:r>
      <w:r w:rsidR="0006150C" w:rsidRPr="001E5328">
        <w:rPr>
          <w:rFonts w:cs="Arial"/>
        </w:rPr>
        <w:t xml:space="preserve">, en relación </w:t>
      </w:r>
      <w:r w:rsidR="00B67C4B" w:rsidRPr="001E5328">
        <w:rPr>
          <w:rFonts w:cs="Arial"/>
        </w:rPr>
        <w:t>con</w:t>
      </w:r>
      <w:r w:rsidR="0006150C" w:rsidRPr="001E5328">
        <w:rPr>
          <w:rFonts w:cs="Arial"/>
        </w:rPr>
        <w:t xml:space="preserve"> la </w:t>
      </w:r>
      <w:r w:rsidR="00CB3E16" w:rsidRPr="001E5328">
        <w:rPr>
          <w:rFonts w:cs="Arial"/>
        </w:rPr>
        <w:t>p</w:t>
      </w:r>
      <w:r w:rsidR="0003307A" w:rsidRPr="001E5328">
        <w:rPr>
          <w:rFonts w:cs="Arial"/>
        </w:rPr>
        <w:t>regunta</w:t>
      </w:r>
      <w:r w:rsidR="0006150C" w:rsidRPr="001E5328">
        <w:rPr>
          <w:rFonts w:cs="Arial"/>
        </w:rPr>
        <w:t xml:space="preserve"> </w:t>
      </w:r>
      <w:r w:rsidR="00865890" w:rsidRPr="001E5328">
        <w:rPr>
          <w:rFonts w:cs="Arial"/>
        </w:rPr>
        <w:t>formulada</w:t>
      </w:r>
      <w:r w:rsidR="0006150C" w:rsidRPr="001E5328">
        <w:rPr>
          <w:rFonts w:cs="Arial"/>
        </w:rPr>
        <w:t xml:space="preserve"> por </w:t>
      </w:r>
      <w:r w:rsidR="006922BB" w:rsidRPr="001E5328">
        <w:rPr>
          <w:rFonts w:cs="Arial"/>
        </w:rPr>
        <w:t>el</w:t>
      </w:r>
      <w:r w:rsidR="003860DD" w:rsidRPr="001E5328">
        <w:rPr>
          <w:rFonts w:cs="Arial"/>
        </w:rPr>
        <w:t xml:space="preserve"> parlamentari</w:t>
      </w:r>
      <w:r w:rsidR="006922BB" w:rsidRPr="001E5328">
        <w:rPr>
          <w:rFonts w:cs="Arial"/>
        </w:rPr>
        <w:t>o</w:t>
      </w:r>
      <w:r w:rsidR="00B67C4B" w:rsidRPr="001E5328">
        <w:rPr>
          <w:rFonts w:cs="Arial"/>
        </w:rPr>
        <w:t xml:space="preserve"> d</w:t>
      </w:r>
      <w:r w:rsidR="00EC31C9" w:rsidRPr="001E5328">
        <w:rPr>
          <w:rFonts w:cs="Arial"/>
        </w:rPr>
        <w:t>o</w:t>
      </w:r>
      <w:r w:rsidR="006922BB" w:rsidRPr="001E5328">
        <w:rPr>
          <w:rFonts w:cs="Arial"/>
        </w:rPr>
        <w:t>n</w:t>
      </w:r>
      <w:r w:rsidR="0006150C" w:rsidRPr="001E5328">
        <w:rPr>
          <w:rFonts w:cs="Arial"/>
        </w:rPr>
        <w:t xml:space="preserve"> </w:t>
      </w:r>
      <w:r w:rsidR="006922BB" w:rsidRPr="001E5328">
        <w:rPr>
          <w:rFonts w:cs="Arial"/>
        </w:rPr>
        <w:t>Jorge Esparza Garrido</w:t>
      </w:r>
      <w:r w:rsidR="0006150C" w:rsidRPr="001E5328">
        <w:rPr>
          <w:rFonts w:cs="Arial"/>
        </w:rPr>
        <w:t>, adscrit</w:t>
      </w:r>
      <w:r w:rsidR="006922BB" w:rsidRPr="001E5328">
        <w:rPr>
          <w:rFonts w:cs="Arial"/>
        </w:rPr>
        <w:t>o</w:t>
      </w:r>
      <w:r w:rsidR="0006150C" w:rsidRPr="001E5328">
        <w:rPr>
          <w:rFonts w:cs="Arial"/>
        </w:rPr>
        <w:t xml:space="preserve"> al Grupo </w:t>
      </w:r>
      <w:r w:rsidR="00B67C4B" w:rsidRPr="001E5328">
        <w:rPr>
          <w:rFonts w:cs="Arial"/>
        </w:rPr>
        <w:t>P</w:t>
      </w:r>
      <w:r w:rsidR="0006150C" w:rsidRPr="001E5328">
        <w:rPr>
          <w:rFonts w:cs="Arial"/>
        </w:rPr>
        <w:t xml:space="preserve">arlamentario </w:t>
      </w:r>
      <w:r w:rsidR="001A1B4A" w:rsidRPr="001E5328">
        <w:rPr>
          <w:rFonts w:cs="Arial"/>
        </w:rPr>
        <w:t>Navarra Suma</w:t>
      </w:r>
      <w:r w:rsidR="0006150C" w:rsidRPr="001E5328">
        <w:rPr>
          <w:rFonts w:cs="Arial"/>
        </w:rPr>
        <w:t xml:space="preserve">, </w:t>
      </w:r>
      <w:r w:rsidR="0068120C" w:rsidRPr="001E5328">
        <w:rPr>
          <w:rFonts w:cs="Arial"/>
        </w:rPr>
        <w:t xml:space="preserve">sobre </w:t>
      </w:r>
      <w:r w:rsidR="00B53C05" w:rsidRPr="001E5328">
        <w:rPr>
          <w:rFonts w:cs="Arial"/>
        </w:rPr>
        <w:t>la Tabla 3 del informe de seguimiento del Plan Operativo de Discapacidad 2021 (10-22/PES-00611</w:t>
      </w:r>
      <w:r w:rsidR="00865890" w:rsidRPr="001E5328">
        <w:rPr>
          <w:rFonts w:cs="Arial"/>
        </w:rPr>
        <w:t>)</w:t>
      </w:r>
      <w:r w:rsidR="0006150C" w:rsidRPr="001E5328">
        <w:rPr>
          <w:rFonts w:cs="Arial"/>
        </w:rPr>
        <w:t xml:space="preserve">, </w:t>
      </w:r>
      <w:r w:rsidR="00CB3E16" w:rsidRPr="001E5328">
        <w:rPr>
          <w:rFonts w:cs="Arial"/>
        </w:rPr>
        <w:t>tiene el honor de informarle lo siguiente</w:t>
      </w:r>
      <w:r w:rsidR="00EC3319" w:rsidRPr="001E5328">
        <w:rPr>
          <w:rFonts w:cs="Arial"/>
        </w:rPr>
        <w:t>:</w:t>
      </w:r>
    </w:p>
    <w:p w14:paraId="0CC708EF" w14:textId="0C6EAC49" w:rsidR="00B53C05" w:rsidRPr="00B53C05" w:rsidRDefault="00B53C05" w:rsidP="00B53C05">
      <w:pPr>
        <w:rPr>
          <w:rFonts w:cs="Arial"/>
        </w:rPr>
      </w:pPr>
      <w:r w:rsidRPr="00B53C05">
        <w:rPr>
          <w:rFonts w:cs="Arial"/>
        </w:rPr>
        <w:t xml:space="preserve">Los datos revisados de la Convocatoria para la adquisición de productos de apoyo son los siguientes: </w:t>
      </w:r>
    </w:p>
    <w:p w14:paraId="4AAE7ECF" w14:textId="77777777" w:rsidR="00B53C05" w:rsidRPr="00B53C05" w:rsidRDefault="00B53C05" w:rsidP="00B53C05">
      <w:pPr>
        <w:numPr>
          <w:ilvl w:val="0"/>
          <w:numId w:val="10"/>
        </w:numPr>
        <w:rPr>
          <w:rFonts w:cs="Arial"/>
        </w:rPr>
      </w:pPr>
      <w:r w:rsidRPr="00B53C05">
        <w:rPr>
          <w:rFonts w:cs="Arial"/>
        </w:rPr>
        <w:t>Se realizaron 195 concesiones a 112 personas. Eso quiere decir que alguna persona solicitó subvención para varios conceptos.</w:t>
      </w:r>
    </w:p>
    <w:p w14:paraId="731F9952" w14:textId="7BEB4FFC" w:rsidR="001E5328" w:rsidRDefault="00B53C05" w:rsidP="001E5328">
      <w:pPr>
        <w:numPr>
          <w:ilvl w:val="0"/>
          <w:numId w:val="10"/>
        </w:numPr>
        <w:rPr>
          <w:rFonts w:cs="Arial"/>
        </w:rPr>
      </w:pPr>
      <w:r w:rsidRPr="00B53C05">
        <w:rPr>
          <w:rFonts w:cs="Arial"/>
        </w:rPr>
        <w:t>De esas personas 73 eran mujeres y 39 hombres</w:t>
      </w:r>
    </w:p>
    <w:p w14:paraId="0D685E7A" w14:textId="77777777" w:rsidR="00703192" w:rsidRPr="00703192" w:rsidRDefault="00703192" w:rsidP="00B56552">
      <w:pPr>
        <w:ind w:left="720"/>
        <w:rPr>
          <w:rFonts w:cs="Arial"/>
        </w:rPr>
      </w:pPr>
    </w:p>
    <w:tbl>
      <w:tblPr>
        <w:tblW w:w="98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274"/>
        <w:gridCol w:w="1275"/>
        <w:gridCol w:w="1275"/>
        <w:gridCol w:w="1358"/>
        <w:gridCol w:w="1358"/>
        <w:gridCol w:w="1359"/>
      </w:tblGrid>
      <w:tr w:rsidR="00B53C05" w:rsidRPr="00703192" w14:paraId="7E26FBCE" w14:textId="77777777" w:rsidTr="00146D9A">
        <w:trPr>
          <w:trHeight w:val="568"/>
          <w:jc w:val="center"/>
        </w:trPr>
        <w:tc>
          <w:tcPr>
            <w:tcW w:w="1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9E331" w14:textId="77777777" w:rsidR="00B53C05" w:rsidRPr="00703192" w:rsidRDefault="00B53C05" w:rsidP="00C40DE2">
            <w:pPr>
              <w:jc w:val="left"/>
              <w:rPr>
                <w:rFonts w:cs="Arial"/>
                <w:sz w:val="18"/>
                <w:szCs w:val="18"/>
              </w:rPr>
            </w:pPr>
            <w:bookmarkStart w:id="0" w:name="_Hlk132701566"/>
          </w:p>
        </w:tc>
        <w:tc>
          <w:tcPr>
            <w:tcW w:w="3824" w:type="dxa"/>
            <w:gridSpan w:val="3"/>
            <w:tcBorders>
              <w:top w:val="single" w:sz="4" w:space="0" w:color="auto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D80C8" w14:textId="77777777" w:rsidR="00B53C05" w:rsidRPr="00703192" w:rsidRDefault="00B53C05" w:rsidP="00C40DE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NÚMERO DE SOLICITUDES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</w:tcBorders>
            <w:shd w:val="clear" w:color="auto" w:fill="ACB9C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2320E" w14:textId="77777777" w:rsidR="00B53C05" w:rsidRPr="00703192" w:rsidRDefault="00B53C05" w:rsidP="00C40DE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NÚMERO DE PERSONAS SOLICITANTES</w:t>
            </w:r>
          </w:p>
        </w:tc>
      </w:tr>
      <w:tr w:rsidR="00C40DE2" w:rsidRPr="00703192" w14:paraId="760C2AD5" w14:textId="77777777" w:rsidTr="00146D9A">
        <w:trPr>
          <w:trHeight w:val="568"/>
          <w:jc w:val="center"/>
        </w:trPr>
        <w:tc>
          <w:tcPr>
            <w:tcW w:w="1914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96FAEF" w14:textId="77777777" w:rsidR="00B53C05" w:rsidRPr="00703192" w:rsidRDefault="00B53C05" w:rsidP="00C40DE2">
            <w:pPr>
              <w:jc w:val="left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56849" w14:textId="77777777" w:rsidR="00B53C05" w:rsidRPr="00703192" w:rsidRDefault="00B53C05" w:rsidP="00C40DE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E7A9C" w14:textId="77777777" w:rsidR="00B53C05" w:rsidRPr="00703192" w:rsidRDefault="00B53C05" w:rsidP="00C40DE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MUJERES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26E17" w14:textId="77777777" w:rsidR="00B53C05" w:rsidRPr="00703192" w:rsidRDefault="00B53C05" w:rsidP="00C40DE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HOMBRES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CB9C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643C5" w14:textId="77777777" w:rsidR="00B53C05" w:rsidRPr="00703192" w:rsidRDefault="00B53C05" w:rsidP="00C40DE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2A71F" w14:textId="77777777" w:rsidR="00B53C05" w:rsidRPr="00703192" w:rsidRDefault="00B53C05" w:rsidP="00C40DE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MUJERES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821FD7" w14:textId="77777777" w:rsidR="00B53C05" w:rsidRPr="00703192" w:rsidRDefault="00B53C05" w:rsidP="00C40DE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HOMBRES</w:t>
            </w:r>
          </w:p>
        </w:tc>
      </w:tr>
      <w:tr w:rsidR="00C40DE2" w:rsidRPr="00703192" w14:paraId="6DACC62F" w14:textId="77777777" w:rsidTr="00146D9A">
        <w:trPr>
          <w:trHeight w:val="568"/>
          <w:jc w:val="center"/>
        </w:trPr>
        <w:tc>
          <w:tcPr>
            <w:tcW w:w="1914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42244" w14:textId="77777777" w:rsidR="00B53C05" w:rsidRPr="00703192" w:rsidRDefault="00B53C05" w:rsidP="00C40DE2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Nº SOLICITUDES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BDD6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337255" w14:textId="77777777" w:rsidR="00B53C05" w:rsidRPr="00703192" w:rsidRDefault="00B53C05" w:rsidP="00C40DE2">
            <w:pPr>
              <w:jc w:val="center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1089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5E25F" w14:textId="77777777" w:rsidR="00B53C05" w:rsidRPr="00703192" w:rsidRDefault="00B53C05" w:rsidP="00C40DE2">
            <w:pPr>
              <w:jc w:val="center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686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A38E5" w14:textId="77777777" w:rsidR="00B53C05" w:rsidRPr="00703192" w:rsidRDefault="00B53C05" w:rsidP="00C40DE2">
            <w:pPr>
              <w:jc w:val="center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403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256F9F" w14:textId="77777777" w:rsidR="00B53C05" w:rsidRPr="00703192" w:rsidRDefault="00B53C05" w:rsidP="00C40DE2">
            <w:pPr>
              <w:jc w:val="center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635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81D12" w14:textId="77777777" w:rsidR="00B53C05" w:rsidRPr="00703192" w:rsidRDefault="00B53C05" w:rsidP="00C40DE2">
            <w:pPr>
              <w:jc w:val="center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408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C0348C" w14:textId="77777777" w:rsidR="00B53C05" w:rsidRPr="00703192" w:rsidRDefault="00B53C05" w:rsidP="00C40DE2">
            <w:pPr>
              <w:jc w:val="center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227</w:t>
            </w:r>
          </w:p>
        </w:tc>
      </w:tr>
      <w:tr w:rsidR="00C40DE2" w:rsidRPr="00703192" w14:paraId="1E3808EB" w14:textId="77777777" w:rsidTr="00146D9A">
        <w:trPr>
          <w:trHeight w:val="568"/>
          <w:jc w:val="center"/>
        </w:trPr>
        <w:tc>
          <w:tcPr>
            <w:tcW w:w="1914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3BE56C" w14:textId="77777777" w:rsidR="00B53C05" w:rsidRPr="00703192" w:rsidRDefault="00B53C05" w:rsidP="00C40DE2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CONCESIONES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BDD6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D2CE3" w14:textId="77777777" w:rsidR="00B53C05" w:rsidRPr="00703192" w:rsidRDefault="00B53C05" w:rsidP="00C40DE2">
            <w:pPr>
              <w:jc w:val="center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195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0FD356" w14:textId="77777777" w:rsidR="00B53C05" w:rsidRPr="00703192" w:rsidRDefault="00B53C05" w:rsidP="00C40DE2">
            <w:pPr>
              <w:jc w:val="center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B6008" w14:textId="77777777" w:rsidR="00B53C05" w:rsidRPr="00703192" w:rsidRDefault="00B53C05" w:rsidP="00C40DE2">
            <w:pPr>
              <w:jc w:val="center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01249" w14:textId="77777777" w:rsidR="00B53C05" w:rsidRPr="00703192" w:rsidRDefault="00B53C05" w:rsidP="00C40DE2">
            <w:pPr>
              <w:jc w:val="center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112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A4C44" w14:textId="77777777" w:rsidR="00B53C05" w:rsidRPr="00703192" w:rsidRDefault="00B53C05" w:rsidP="00C40DE2">
            <w:pPr>
              <w:jc w:val="center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6CAD11" w14:textId="77777777" w:rsidR="00B53C05" w:rsidRPr="00703192" w:rsidRDefault="00B53C05" w:rsidP="00C40DE2">
            <w:pPr>
              <w:jc w:val="center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39</w:t>
            </w:r>
          </w:p>
        </w:tc>
      </w:tr>
      <w:bookmarkEnd w:id="0"/>
    </w:tbl>
    <w:p w14:paraId="40B6ECFD" w14:textId="77777777" w:rsidR="00E80EA5" w:rsidRDefault="00E80EA5" w:rsidP="00C40DE2">
      <w:pPr>
        <w:rPr>
          <w:rFonts w:cs="Arial"/>
        </w:rPr>
      </w:pPr>
    </w:p>
    <w:p w14:paraId="3505DC94" w14:textId="77777777" w:rsidR="00B53C05" w:rsidRPr="00B53C05" w:rsidRDefault="00B53C05" w:rsidP="00B53C05">
      <w:pPr>
        <w:rPr>
          <w:rFonts w:cs="Arial"/>
        </w:rPr>
      </w:pPr>
      <w:r w:rsidRPr="00B53C05">
        <w:rPr>
          <w:rFonts w:cs="Arial"/>
        </w:rPr>
        <w:t>Se han producido 870 denegaciones a 505 personas. Se archivaron 24 expedientes por no presentar la documentación requerida, que correspondían a 18 personas.</w:t>
      </w:r>
    </w:p>
    <w:tbl>
      <w:tblPr>
        <w:tblW w:w="98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1274"/>
        <w:gridCol w:w="1275"/>
        <w:gridCol w:w="1275"/>
        <w:gridCol w:w="1358"/>
        <w:gridCol w:w="1358"/>
        <w:gridCol w:w="1359"/>
      </w:tblGrid>
      <w:tr w:rsidR="00C40DE2" w:rsidRPr="00703192" w14:paraId="766C1E87" w14:textId="77777777" w:rsidTr="00C40DE2">
        <w:trPr>
          <w:trHeight w:val="568"/>
          <w:jc w:val="center"/>
        </w:trPr>
        <w:tc>
          <w:tcPr>
            <w:tcW w:w="1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BF0FC" w14:textId="77777777" w:rsidR="00C40DE2" w:rsidRPr="00703192" w:rsidRDefault="00C40DE2" w:rsidP="00146D9A">
            <w:pPr>
              <w:jc w:val="left"/>
              <w:rPr>
                <w:rFonts w:cs="Arial"/>
                <w:sz w:val="18"/>
                <w:szCs w:val="18"/>
              </w:rPr>
            </w:pPr>
            <w:bookmarkStart w:id="1" w:name="_Hlk132702157"/>
          </w:p>
        </w:tc>
        <w:tc>
          <w:tcPr>
            <w:tcW w:w="3824" w:type="dxa"/>
            <w:gridSpan w:val="3"/>
            <w:tcBorders>
              <w:top w:val="single" w:sz="4" w:space="0" w:color="auto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8B782" w14:textId="77777777" w:rsidR="00C40DE2" w:rsidRPr="00703192" w:rsidRDefault="00C40DE2" w:rsidP="00146D9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NÚMERO DE SOLICITUDES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</w:tcBorders>
            <w:shd w:val="clear" w:color="auto" w:fill="ACB9C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4C667" w14:textId="77777777" w:rsidR="00C40DE2" w:rsidRPr="00703192" w:rsidRDefault="00C40DE2" w:rsidP="00146D9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NÚMERO DE PERSONAS SOLICITANTES</w:t>
            </w:r>
          </w:p>
        </w:tc>
      </w:tr>
      <w:tr w:rsidR="00C40DE2" w:rsidRPr="00703192" w14:paraId="02EDDB86" w14:textId="77777777" w:rsidTr="00C40DE2">
        <w:trPr>
          <w:trHeight w:val="568"/>
          <w:jc w:val="center"/>
        </w:trPr>
        <w:tc>
          <w:tcPr>
            <w:tcW w:w="1914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C1B54" w14:textId="77777777" w:rsidR="00C40DE2" w:rsidRPr="00703192" w:rsidRDefault="00C40DE2" w:rsidP="00146D9A">
            <w:pPr>
              <w:jc w:val="left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129C7" w14:textId="77777777" w:rsidR="00C40DE2" w:rsidRPr="00703192" w:rsidRDefault="00C40DE2" w:rsidP="00146D9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7C7CFB" w14:textId="77777777" w:rsidR="00C40DE2" w:rsidRPr="00703192" w:rsidRDefault="00C40DE2" w:rsidP="00146D9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MUJERES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D359D1" w14:textId="77777777" w:rsidR="00C40DE2" w:rsidRPr="00703192" w:rsidRDefault="00C40DE2" w:rsidP="00146D9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HOMBRES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CB9C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955FA" w14:textId="77777777" w:rsidR="00C40DE2" w:rsidRPr="00703192" w:rsidRDefault="00C40DE2" w:rsidP="00146D9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D45AB8" w14:textId="77777777" w:rsidR="00C40DE2" w:rsidRPr="00703192" w:rsidRDefault="00C40DE2" w:rsidP="00146D9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MUJERES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A92B45" w14:textId="77777777" w:rsidR="00C40DE2" w:rsidRPr="00703192" w:rsidRDefault="00C40DE2" w:rsidP="00146D9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HOMBRES</w:t>
            </w:r>
          </w:p>
        </w:tc>
      </w:tr>
      <w:tr w:rsidR="00C40DE2" w:rsidRPr="00703192" w14:paraId="163F30F1" w14:textId="77777777" w:rsidTr="00C40DE2">
        <w:trPr>
          <w:trHeight w:val="568"/>
          <w:jc w:val="center"/>
        </w:trPr>
        <w:tc>
          <w:tcPr>
            <w:tcW w:w="1914" w:type="dxa"/>
            <w:tcBorders>
              <w:top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0B54E8" w14:textId="77777777" w:rsidR="00C40DE2" w:rsidRPr="00703192" w:rsidRDefault="00C40DE2" w:rsidP="00C40DE2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DENEGACIONES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BDD6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C52F16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 w:rsidRPr="00703192">
              <w:rPr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C31A3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 w:rsidRPr="00703192">
              <w:rPr>
                <w:sz w:val="18"/>
                <w:szCs w:val="18"/>
              </w:rPr>
              <w:t>544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F92177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 w:rsidRPr="00703192">
              <w:rPr>
                <w:sz w:val="18"/>
                <w:szCs w:val="18"/>
              </w:rPr>
              <w:t>326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5B79B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 w:rsidRPr="00703192">
              <w:rPr>
                <w:sz w:val="18"/>
                <w:szCs w:val="18"/>
              </w:rPr>
              <w:t>505</w:t>
            </w:r>
          </w:p>
        </w:tc>
        <w:tc>
          <w:tcPr>
            <w:tcW w:w="1358" w:type="dxa"/>
            <w:tcBorders>
              <w:top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E1AC5F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 w:rsidRPr="00703192">
              <w:rPr>
                <w:sz w:val="18"/>
                <w:szCs w:val="18"/>
              </w:rPr>
              <w:t>323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E841E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 w:rsidRPr="00703192">
              <w:rPr>
                <w:sz w:val="18"/>
                <w:szCs w:val="18"/>
              </w:rPr>
              <w:t>182</w:t>
            </w:r>
          </w:p>
        </w:tc>
      </w:tr>
      <w:tr w:rsidR="00C40DE2" w:rsidRPr="00703192" w14:paraId="308FE7B6" w14:textId="77777777" w:rsidTr="00C40DE2">
        <w:trPr>
          <w:trHeight w:val="568"/>
          <w:jc w:val="center"/>
        </w:trPr>
        <w:tc>
          <w:tcPr>
            <w:tcW w:w="1914" w:type="dxa"/>
            <w:tcBorders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455051" w14:textId="77777777" w:rsidR="00C40DE2" w:rsidRPr="00703192" w:rsidRDefault="00C40DE2" w:rsidP="00C40DE2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ARCHIVOS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BDD6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26F7D6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 w:rsidRPr="00703192">
              <w:rPr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FEA05E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 w:rsidRPr="00703192"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EEAF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ADE8A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 w:rsidRPr="00703192">
              <w:rPr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CB9C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803F0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 w:rsidRPr="00703192">
              <w:rPr>
                <w:sz w:val="18"/>
                <w:szCs w:val="18"/>
              </w:rPr>
              <w:t>18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BE3AE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 w:rsidRPr="00703192">
              <w:rPr>
                <w:sz w:val="18"/>
                <w:szCs w:val="18"/>
              </w:rPr>
              <w:t>12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D5DCE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A6DB7" w14:textId="77777777" w:rsidR="00C40DE2" w:rsidRPr="00703192" w:rsidRDefault="00C40DE2" w:rsidP="00C40DE2">
            <w:pPr>
              <w:jc w:val="center"/>
              <w:rPr>
                <w:sz w:val="18"/>
                <w:szCs w:val="18"/>
              </w:rPr>
            </w:pPr>
            <w:r w:rsidRPr="00703192">
              <w:rPr>
                <w:sz w:val="18"/>
                <w:szCs w:val="18"/>
              </w:rPr>
              <w:t>6</w:t>
            </w:r>
          </w:p>
        </w:tc>
      </w:tr>
      <w:bookmarkEnd w:id="1"/>
    </w:tbl>
    <w:p w14:paraId="096DBEEA" w14:textId="77777777" w:rsidR="001E5328" w:rsidRDefault="001E5328" w:rsidP="00C40DE2">
      <w:pPr>
        <w:rPr>
          <w:rFonts w:cs="Arial"/>
          <w:lang w:val="es-ES_tradnl"/>
        </w:rPr>
      </w:pPr>
    </w:p>
    <w:p w14:paraId="58CB88AE" w14:textId="77777777" w:rsidR="00F17C0D" w:rsidRDefault="00F17C0D" w:rsidP="00C40DE2">
      <w:pPr>
        <w:rPr>
          <w:rFonts w:cs="Arial"/>
          <w:lang w:val="es-ES_tradnl"/>
        </w:rPr>
      </w:pPr>
      <w:r>
        <w:rPr>
          <w:rFonts w:cs="Arial"/>
          <w:lang w:val="es-ES_tradnl"/>
        </w:rPr>
        <w:br w:type="page"/>
      </w:r>
    </w:p>
    <w:p w14:paraId="5241D7F8" w14:textId="37191871" w:rsidR="00B53C05" w:rsidRPr="00B53C05" w:rsidRDefault="00B53C05" w:rsidP="00C40DE2">
      <w:pPr>
        <w:rPr>
          <w:rFonts w:cs="Arial"/>
          <w:lang w:val="es-ES_tradnl"/>
        </w:rPr>
      </w:pPr>
      <w:r w:rsidRPr="00B53C05">
        <w:rPr>
          <w:rFonts w:cs="Arial"/>
          <w:lang w:val="es-ES_tradnl"/>
        </w:rPr>
        <w:lastRenderedPageBreak/>
        <w:t>La cuantía media por solicitud se recoge en la tabla siguiente: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2321"/>
        <w:gridCol w:w="3545"/>
      </w:tblGrid>
      <w:tr w:rsidR="00B53C05" w:rsidRPr="00703192" w14:paraId="1719F05B" w14:textId="77777777" w:rsidTr="00146D9A">
        <w:trPr>
          <w:trHeight w:val="525"/>
        </w:trPr>
        <w:tc>
          <w:tcPr>
            <w:tcW w:w="2713" w:type="dxa"/>
            <w:tcBorders>
              <w:top w:val="single" w:sz="8" w:space="0" w:color="auto"/>
              <w:bottom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73171" w14:textId="77777777" w:rsidR="00B53C05" w:rsidRPr="00703192" w:rsidRDefault="00B53C05" w:rsidP="00C83462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bookmarkStart w:id="2" w:name="_Hlk132702780"/>
            <w:r w:rsidRPr="00703192">
              <w:rPr>
                <w:rFonts w:cs="Arial"/>
                <w:b/>
                <w:bCs/>
                <w:sz w:val="18"/>
                <w:szCs w:val="18"/>
              </w:rPr>
              <w:t>CUANTÍA PARTIDA</w:t>
            </w:r>
          </w:p>
        </w:tc>
        <w:tc>
          <w:tcPr>
            <w:tcW w:w="2357" w:type="dxa"/>
            <w:tcBorders>
              <w:top w:val="single" w:sz="8" w:space="0" w:color="auto"/>
              <w:bottom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0888E" w14:textId="77777777" w:rsidR="00B53C05" w:rsidRPr="00703192" w:rsidRDefault="00B53C05" w:rsidP="00C83462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Nº CONCESIONES</w:t>
            </w:r>
          </w:p>
        </w:tc>
        <w:tc>
          <w:tcPr>
            <w:tcW w:w="3650" w:type="dxa"/>
            <w:tcBorders>
              <w:top w:val="single" w:sz="8" w:space="0" w:color="auto"/>
              <w:bottom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37485" w14:textId="77777777" w:rsidR="00B53C05" w:rsidRPr="00703192" w:rsidRDefault="00B53C05" w:rsidP="00C83462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03192">
              <w:rPr>
                <w:rFonts w:cs="Arial"/>
                <w:b/>
                <w:bCs/>
                <w:sz w:val="18"/>
                <w:szCs w:val="18"/>
              </w:rPr>
              <w:t>MEDIA CUANTÍA CONCESIÓN</w:t>
            </w:r>
          </w:p>
        </w:tc>
      </w:tr>
      <w:tr w:rsidR="00B53C05" w:rsidRPr="00703192" w14:paraId="36B15005" w14:textId="77777777" w:rsidTr="00C83462">
        <w:trPr>
          <w:trHeight w:val="525"/>
        </w:trPr>
        <w:tc>
          <w:tcPr>
            <w:tcW w:w="2713" w:type="dxa"/>
            <w:vMerge w:val="restart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684F6" w14:textId="61C33D6A" w:rsidR="00B53C05" w:rsidRPr="00703192" w:rsidRDefault="009657A6" w:rsidP="009657A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</w:t>
            </w:r>
            <w:r w:rsidR="00B53C05" w:rsidRPr="00703192">
              <w:rPr>
                <w:rFonts w:cs="Arial"/>
                <w:sz w:val="18"/>
                <w:szCs w:val="18"/>
              </w:rPr>
              <w:t>120.000€</w:t>
            </w:r>
            <w:r>
              <w:rPr>
                <w:rFonts w:cs="Arial"/>
                <w:sz w:val="18"/>
                <w:szCs w:val="18"/>
              </w:rPr>
              <w:t xml:space="preserve">                                           </w:t>
            </w:r>
          </w:p>
        </w:tc>
        <w:tc>
          <w:tcPr>
            <w:tcW w:w="2357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7AA28" w14:textId="3937E1CD" w:rsidR="00B53C05" w:rsidRPr="00703192" w:rsidRDefault="009657A6" w:rsidP="009657A6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</w:t>
            </w:r>
            <w:r w:rsidR="00B53C05" w:rsidRPr="00703192">
              <w:rPr>
                <w:rFonts w:cs="Arial"/>
                <w:sz w:val="18"/>
                <w:szCs w:val="18"/>
              </w:rPr>
              <w:t>195</w:t>
            </w:r>
          </w:p>
        </w:tc>
        <w:tc>
          <w:tcPr>
            <w:tcW w:w="3650" w:type="dxa"/>
            <w:tcBorders>
              <w:top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A3BC" w14:textId="3EBEDEED" w:rsidR="00B53C05" w:rsidRPr="00703192" w:rsidRDefault="00B53C05" w:rsidP="00C83462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03192">
              <w:rPr>
                <w:rFonts w:cs="Arial"/>
                <w:sz w:val="18"/>
                <w:szCs w:val="18"/>
              </w:rPr>
              <w:t>615,38</w:t>
            </w:r>
            <w:r w:rsidR="00680C86">
              <w:rPr>
                <w:rFonts w:cs="Arial"/>
                <w:sz w:val="18"/>
                <w:szCs w:val="18"/>
              </w:rPr>
              <w:t xml:space="preserve"> </w:t>
            </w:r>
            <w:r w:rsidRPr="00703192">
              <w:rPr>
                <w:rFonts w:cs="Arial"/>
                <w:sz w:val="18"/>
                <w:szCs w:val="18"/>
              </w:rPr>
              <w:t>€</w:t>
            </w:r>
            <w:r w:rsidR="001E5328" w:rsidRPr="00703192">
              <w:rPr>
                <w:rFonts w:cs="Arial"/>
                <w:sz w:val="18"/>
                <w:szCs w:val="18"/>
              </w:rPr>
              <w:t xml:space="preserve"> por solicitud</w:t>
            </w:r>
          </w:p>
        </w:tc>
      </w:tr>
      <w:tr w:rsidR="00B53C05" w:rsidRPr="00703192" w14:paraId="1AD44E43" w14:textId="77777777" w:rsidTr="00F17C0D">
        <w:trPr>
          <w:trHeight w:val="525"/>
        </w:trPr>
        <w:tc>
          <w:tcPr>
            <w:tcW w:w="0" w:type="auto"/>
            <w:vMerge/>
            <w:tcBorders>
              <w:bottom w:val="single" w:sz="8" w:space="0" w:color="auto"/>
            </w:tcBorders>
            <w:vAlign w:val="center"/>
            <w:hideMark/>
          </w:tcPr>
          <w:p w14:paraId="4B5798CC" w14:textId="77777777" w:rsidR="00B53C05" w:rsidRPr="00703192" w:rsidRDefault="00B53C05" w:rsidP="00C83462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357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DA0CC" w14:textId="4376CDEA" w:rsidR="00B53C05" w:rsidRPr="00703192" w:rsidRDefault="00B53C05" w:rsidP="00C83462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50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B862" w14:textId="48F393B8" w:rsidR="00B53C05" w:rsidRPr="00703192" w:rsidRDefault="00B53C05" w:rsidP="001E5328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bookmarkEnd w:id="2"/>
    </w:tbl>
    <w:p w14:paraId="37CC1AB2" w14:textId="77777777" w:rsidR="00F17C0D" w:rsidRDefault="00F17C0D" w:rsidP="00CA544A">
      <w:pPr>
        <w:spacing w:after="120"/>
        <w:rPr>
          <w:rFonts w:cs="Arial"/>
        </w:rPr>
      </w:pPr>
    </w:p>
    <w:p w14:paraId="03971717" w14:textId="3FC65C34" w:rsidR="00E80EA5" w:rsidRDefault="0006150C" w:rsidP="00CA544A">
      <w:pPr>
        <w:spacing w:after="120"/>
        <w:rPr>
          <w:rFonts w:cs="Arial"/>
        </w:rPr>
      </w:pPr>
      <w:r w:rsidRPr="00C96585">
        <w:rPr>
          <w:rFonts w:cs="Arial"/>
        </w:rPr>
        <w:t>Es cuanto tengo el honor de informar, en cumplimiento del artículo 1</w:t>
      </w:r>
      <w:r w:rsidR="008D403D">
        <w:rPr>
          <w:rFonts w:cs="Arial"/>
        </w:rPr>
        <w:t>9</w:t>
      </w:r>
      <w:r w:rsidRPr="00C96585">
        <w:rPr>
          <w:rFonts w:cs="Arial"/>
        </w:rPr>
        <w:t>4 del Reglamento del Parlamento de Navarra.</w:t>
      </w:r>
    </w:p>
    <w:p w14:paraId="58B4F47D" w14:textId="779E00F1" w:rsidR="0006150C" w:rsidRPr="00C70D9F" w:rsidRDefault="0006150C" w:rsidP="00E80EA5">
      <w:pPr>
        <w:spacing w:after="120"/>
        <w:outlineLvl w:val="0"/>
        <w:rPr>
          <w:rFonts w:cs="Arial"/>
        </w:rPr>
      </w:pPr>
      <w:r w:rsidRPr="001E5328">
        <w:rPr>
          <w:rFonts w:cs="Arial"/>
        </w:rPr>
        <w:t>Pamplona</w:t>
      </w:r>
      <w:r w:rsidR="00CD748E" w:rsidRPr="001E5328">
        <w:rPr>
          <w:rFonts w:cs="Arial"/>
        </w:rPr>
        <w:t>-Iruña</w:t>
      </w:r>
      <w:r w:rsidRPr="001E5328">
        <w:rPr>
          <w:rFonts w:cs="Arial"/>
        </w:rPr>
        <w:t xml:space="preserve">, </w:t>
      </w:r>
      <w:r w:rsidR="001E5328" w:rsidRPr="001E5328">
        <w:rPr>
          <w:rFonts w:cs="Arial"/>
        </w:rPr>
        <w:t>6</w:t>
      </w:r>
      <w:r w:rsidR="004E53CE" w:rsidRPr="001E5328">
        <w:rPr>
          <w:rFonts w:cs="Arial"/>
        </w:rPr>
        <w:t xml:space="preserve"> de </w:t>
      </w:r>
      <w:r w:rsidR="00DF7B0E" w:rsidRPr="001E5328">
        <w:rPr>
          <w:rFonts w:cs="Arial"/>
        </w:rPr>
        <w:t>febrero</w:t>
      </w:r>
      <w:r w:rsidR="00AA6EA2" w:rsidRPr="001E5328">
        <w:rPr>
          <w:rFonts w:cs="Arial"/>
        </w:rPr>
        <w:t xml:space="preserve"> de 20</w:t>
      </w:r>
      <w:r w:rsidR="003960F4" w:rsidRPr="001E5328">
        <w:rPr>
          <w:rFonts w:cs="Arial"/>
        </w:rPr>
        <w:t>2</w:t>
      </w:r>
      <w:r w:rsidR="00DF7B0E" w:rsidRPr="001E5328">
        <w:rPr>
          <w:rFonts w:cs="Arial"/>
        </w:rPr>
        <w:t>3</w:t>
      </w:r>
      <w:r w:rsidRPr="001E5328">
        <w:rPr>
          <w:rFonts w:cs="Arial"/>
        </w:rPr>
        <w:t>.</w:t>
      </w:r>
    </w:p>
    <w:p w14:paraId="74CBC53F" w14:textId="759AA199" w:rsidR="00E80EA5" w:rsidRPr="00E80EA5" w:rsidRDefault="00CD4DF7" w:rsidP="00E80EA5">
      <w:pPr>
        <w:spacing w:after="120"/>
        <w:rPr>
          <w:rFonts w:cs="Arial"/>
        </w:rPr>
      </w:pPr>
      <w:r w:rsidRPr="00C70D9F">
        <w:rPr>
          <w:rFonts w:cs="Arial"/>
        </w:rPr>
        <w:t>La</w:t>
      </w:r>
      <w:r w:rsidR="00D45F8B" w:rsidRPr="00C70D9F">
        <w:rPr>
          <w:rFonts w:cs="Arial"/>
        </w:rPr>
        <w:t xml:space="preserve"> </w:t>
      </w:r>
      <w:r w:rsidR="00F15BE5" w:rsidRPr="00C70D9F">
        <w:rPr>
          <w:rFonts w:cs="Arial"/>
        </w:rPr>
        <w:t>Consejer</w:t>
      </w:r>
      <w:r w:rsidRPr="00C70D9F">
        <w:rPr>
          <w:rFonts w:cs="Arial"/>
        </w:rPr>
        <w:t>a</w:t>
      </w:r>
      <w:r w:rsidR="00D45F8B" w:rsidRPr="00C70D9F">
        <w:rPr>
          <w:rFonts w:cs="Arial"/>
        </w:rPr>
        <w:t xml:space="preserve"> de Derechos Sociales</w:t>
      </w:r>
      <w:r w:rsidR="00E80EA5">
        <w:rPr>
          <w:rFonts w:cs="Arial"/>
        </w:rPr>
        <w:t xml:space="preserve">: </w:t>
      </w:r>
      <w:r>
        <w:rPr>
          <w:rFonts w:cs="Arial"/>
        </w:rPr>
        <w:t>María Carmen Maeztu Villafranca</w:t>
      </w:r>
    </w:p>
    <w:sectPr w:rsidR="00E80EA5" w:rsidRPr="00E80EA5" w:rsidSect="00C83462">
      <w:pgSz w:w="11906" w:h="16838" w:code="9"/>
      <w:pgMar w:top="2095" w:right="1701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37E5" w14:textId="77777777" w:rsidR="009422E4" w:rsidRDefault="009422E4">
      <w:r>
        <w:separator/>
      </w:r>
    </w:p>
  </w:endnote>
  <w:endnote w:type="continuationSeparator" w:id="0">
    <w:p w14:paraId="0D8CDBF3" w14:textId="77777777" w:rsidR="009422E4" w:rsidRDefault="0094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C9A9" w14:textId="77777777" w:rsidR="009422E4" w:rsidRDefault="009422E4">
      <w:r>
        <w:separator/>
      </w:r>
    </w:p>
  </w:footnote>
  <w:footnote w:type="continuationSeparator" w:id="0">
    <w:p w14:paraId="38CFCBC7" w14:textId="77777777" w:rsidR="009422E4" w:rsidRDefault="0094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32B"/>
    <w:multiLevelType w:val="hybridMultilevel"/>
    <w:tmpl w:val="7376D144"/>
    <w:lvl w:ilvl="0" w:tplc="C102F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46BA"/>
    <w:multiLevelType w:val="hybridMultilevel"/>
    <w:tmpl w:val="36C0C2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6CA3"/>
    <w:multiLevelType w:val="hybridMultilevel"/>
    <w:tmpl w:val="E722AD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A1A74"/>
    <w:multiLevelType w:val="hybridMultilevel"/>
    <w:tmpl w:val="4EFEED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8A6F1D"/>
    <w:multiLevelType w:val="hybridMultilevel"/>
    <w:tmpl w:val="1758D950"/>
    <w:lvl w:ilvl="0" w:tplc="F11C4E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97A5A"/>
    <w:multiLevelType w:val="hybridMultilevel"/>
    <w:tmpl w:val="2D603E0C"/>
    <w:lvl w:ilvl="0" w:tplc="0C0A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39D27D0A"/>
    <w:multiLevelType w:val="hybridMultilevel"/>
    <w:tmpl w:val="5A3077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C7757"/>
    <w:multiLevelType w:val="hybridMultilevel"/>
    <w:tmpl w:val="1A80F1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D5C90"/>
    <w:multiLevelType w:val="hybridMultilevel"/>
    <w:tmpl w:val="8C62193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54F20"/>
    <w:multiLevelType w:val="hybridMultilevel"/>
    <w:tmpl w:val="86469DEC"/>
    <w:lvl w:ilvl="0" w:tplc="BBBA6934">
      <w:start w:val="1"/>
      <w:numFmt w:val="bullet"/>
      <w:lvlText w:val=""/>
      <w:lvlJc w:val="left"/>
      <w:pPr>
        <w:tabs>
          <w:tab w:val="num" w:pos="-67"/>
        </w:tabs>
        <w:ind w:left="47" w:hanging="227"/>
      </w:pPr>
      <w:rPr>
        <w:rFonts w:ascii="Wingdings" w:hAnsi="Wingdings" w:hint="default"/>
        <w:color w:val="auto"/>
        <w:sz w:val="20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B8C7771"/>
    <w:multiLevelType w:val="hybridMultilevel"/>
    <w:tmpl w:val="491E99C8"/>
    <w:lvl w:ilvl="0" w:tplc="EEF844B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E3670"/>
    <w:multiLevelType w:val="hybridMultilevel"/>
    <w:tmpl w:val="48F684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143290">
    <w:abstractNumId w:val="11"/>
  </w:num>
  <w:num w:numId="2" w16cid:durableId="422724545">
    <w:abstractNumId w:val="2"/>
  </w:num>
  <w:num w:numId="3" w16cid:durableId="2006282345">
    <w:abstractNumId w:val="6"/>
  </w:num>
  <w:num w:numId="4" w16cid:durableId="1103106877">
    <w:abstractNumId w:val="10"/>
  </w:num>
  <w:num w:numId="5" w16cid:durableId="1110053841">
    <w:abstractNumId w:val="9"/>
  </w:num>
  <w:num w:numId="6" w16cid:durableId="2018917569">
    <w:abstractNumId w:val="4"/>
  </w:num>
  <w:num w:numId="7" w16cid:durableId="2002079683">
    <w:abstractNumId w:val="5"/>
  </w:num>
  <w:num w:numId="8" w16cid:durableId="846210275">
    <w:abstractNumId w:val="7"/>
  </w:num>
  <w:num w:numId="9" w16cid:durableId="1620793911">
    <w:abstractNumId w:val="0"/>
  </w:num>
  <w:num w:numId="10" w16cid:durableId="1176572068">
    <w:abstractNumId w:val="1"/>
  </w:num>
  <w:num w:numId="11" w16cid:durableId="335965285">
    <w:abstractNumId w:val="8"/>
  </w:num>
  <w:num w:numId="12" w16cid:durableId="106910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0C"/>
    <w:rsid w:val="0003307A"/>
    <w:rsid w:val="00044BB4"/>
    <w:rsid w:val="00052058"/>
    <w:rsid w:val="00054FFC"/>
    <w:rsid w:val="0006150C"/>
    <w:rsid w:val="00065565"/>
    <w:rsid w:val="00081EBB"/>
    <w:rsid w:val="001068E7"/>
    <w:rsid w:val="001207D5"/>
    <w:rsid w:val="00146D9A"/>
    <w:rsid w:val="0015056C"/>
    <w:rsid w:val="00194A38"/>
    <w:rsid w:val="0019679B"/>
    <w:rsid w:val="001A1B4A"/>
    <w:rsid w:val="001D2F3E"/>
    <w:rsid w:val="001D6EBA"/>
    <w:rsid w:val="001E5328"/>
    <w:rsid w:val="00225C7D"/>
    <w:rsid w:val="00241092"/>
    <w:rsid w:val="00252442"/>
    <w:rsid w:val="00332E76"/>
    <w:rsid w:val="003575FF"/>
    <w:rsid w:val="00360CD5"/>
    <w:rsid w:val="003770D5"/>
    <w:rsid w:val="003860DD"/>
    <w:rsid w:val="003926A4"/>
    <w:rsid w:val="00394EE0"/>
    <w:rsid w:val="003960F4"/>
    <w:rsid w:val="003B62F5"/>
    <w:rsid w:val="003E7CAB"/>
    <w:rsid w:val="00403A3C"/>
    <w:rsid w:val="004376AA"/>
    <w:rsid w:val="004412AA"/>
    <w:rsid w:val="00462A9A"/>
    <w:rsid w:val="00463720"/>
    <w:rsid w:val="00493BB2"/>
    <w:rsid w:val="004D3ACF"/>
    <w:rsid w:val="004E53CE"/>
    <w:rsid w:val="00522132"/>
    <w:rsid w:val="0055627E"/>
    <w:rsid w:val="0056046D"/>
    <w:rsid w:val="00560F7E"/>
    <w:rsid w:val="0058384E"/>
    <w:rsid w:val="005C5315"/>
    <w:rsid w:val="005D4333"/>
    <w:rsid w:val="005E5A1A"/>
    <w:rsid w:val="005F73CD"/>
    <w:rsid w:val="00625CDC"/>
    <w:rsid w:val="00630D27"/>
    <w:rsid w:val="006345F0"/>
    <w:rsid w:val="00641778"/>
    <w:rsid w:val="00652453"/>
    <w:rsid w:val="00654CFA"/>
    <w:rsid w:val="006566C9"/>
    <w:rsid w:val="00660977"/>
    <w:rsid w:val="0066390E"/>
    <w:rsid w:val="00666A3F"/>
    <w:rsid w:val="00680C86"/>
    <w:rsid w:val="0068120C"/>
    <w:rsid w:val="00686799"/>
    <w:rsid w:val="006922BB"/>
    <w:rsid w:val="006E6321"/>
    <w:rsid w:val="006F2E41"/>
    <w:rsid w:val="007008C6"/>
    <w:rsid w:val="00703192"/>
    <w:rsid w:val="007130CC"/>
    <w:rsid w:val="0072343A"/>
    <w:rsid w:val="007475DC"/>
    <w:rsid w:val="007477D1"/>
    <w:rsid w:val="007648EE"/>
    <w:rsid w:val="007704FF"/>
    <w:rsid w:val="0077073F"/>
    <w:rsid w:val="007749E1"/>
    <w:rsid w:val="007902DF"/>
    <w:rsid w:val="007A7B54"/>
    <w:rsid w:val="007C1800"/>
    <w:rsid w:val="007E0158"/>
    <w:rsid w:val="007F4BEE"/>
    <w:rsid w:val="00801B66"/>
    <w:rsid w:val="0080339F"/>
    <w:rsid w:val="008230A2"/>
    <w:rsid w:val="00830D80"/>
    <w:rsid w:val="00832DA8"/>
    <w:rsid w:val="00842D01"/>
    <w:rsid w:val="008436CF"/>
    <w:rsid w:val="008442C4"/>
    <w:rsid w:val="00865890"/>
    <w:rsid w:val="008768AC"/>
    <w:rsid w:val="008A7332"/>
    <w:rsid w:val="008B7359"/>
    <w:rsid w:val="008D403D"/>
    <w:rsid w:val="008F0A77"/>
    <w:rsid w:val="00902ADD"/>
    <w:rsid w:val="0094196D"/>
    <w:rsid w:val="009422E4"/>
    <w:rsid w:val="009657A6"/>
    <w:rsid w:val="00970F18"/>
    <w:rsid w:val="00974789"/>
    <w:rsid w:val="00980A6E"/>
    <w:rsid w:val="009A245D"/>
    <w:rsid w:val="009C1765"/>
    <w:rsid w:val="009D7AC7"/>
    <w:rsid w:val="009E0417"/>
    <w:rsid w:val="009F57C2"/>
    <w:rsid w:val="00A159EF"/>
    <w:rsid w:val="00A62417"/>
    <w:rsid w:val="00A90748"/>
    <w:rsid w:val="00AA3582"/>
    <w:rsid w:val="00AA6EA2"/>
    <w:rsid w:val="00AB306A"/>
    <w:rsid w:val="00AF1536"/>
    <w:rsid w:val="00B123A0"/>
    <w:rsid w:val="00B42E53"/>
    <w:rsid w:val="00B53C05"/>
    <w:rsid w:val="00B56552"/>
    <w:rsid w:val="00B6563A"/>
    <w:rsid w:val="00B67C4B"/>
    <w:rsid w:val="00BF65B2"/>
    <w:rsid w:val="00C01B8F"/>
    <w:rsid w:val="00C02DC5"/>
    <w:rsid w:val="00C069DD"/>
    <w:rsid w:val="00C2345D"/>
    <w:rsid w:val="00C40DE2"/>
    <w:rsid w:val="00C46301"/>
    <w:rsid w:val="00C517F4"/>
    <w:rsid w:val="00C703AD"/>
    <w:rsid w:val="00C70D9F"/>
    <w:rsid w:val="00C83462"/>
    <w:rsid w:val="00C8667E"/>
    <w:rsid w:val="00CA544A"/>
    <w:rsid w:val="00CB0E0F"/>
    <w:rsid w:val="00CB1CBC"/>
    <w:rsid w:val="00CB3E16"/>
    <w:rsid w:val="00CC0679"/>
    <w:rsid w:val="00CD4DF7"/>
    <w:rsid w:val="00CD748E"/>
    <w:rsid w:val="00CD7DE9"/>
    <w:rsid w:val="00CE4740"/>
    <w:rsid w:val="00CE5F5F"/>
    <w:rsid w:val="00D16EAB"/>
    <w:rsid w:val="00D2220A"/>
    <w:rsid w:val="00D2483A"/>
    <w:rsid w:val="00D45F8B"/>
    <w:rsid w:val="00D4619E"/>
    <w:rsid w:val="00D55513"/>
    <w:rsid w:val="00DB33CE"/>
    <w:rsid w:val="00DC2615"/>
    <w:rsid w:val="00DD3F5C"/>
    <w:rsid w:val="00DF7B0E"/>
    <w:rsid w:val="00E023C6"/>
    <w:rsid w:val="00E179F4"/>
    <w:rsid w:val="00E20828"/>
    <w:rsid w:val="00E25FCA"/>
    <w:rsid w:val="00E26C41"/>
    <w:rsid w:val="00E4466D"/>
    <w:rsid w:val="00E46BEC"/>
    <w:rsid w:val="00E56279"/>
    <w:rsid w:val="00E6542D"/>
    <w:rsid w:val="00E7291A"/>
    <w:rsid w:val="00E80EA5"/>
    <w:rsid w:val="00EA2D5B"/>
    <w:rsid w:val="00EB1387"/>
    <w:rsid w:val="00EB5135"/>
    <w:rsid w:val="00EC31C9"/>
    <w:rsid w:val="00EC3319"/>
    <w:rsid w:val="00EC60D9"/>
    <w:rsid w:val="00ED55BF"/>
    <w:rsid w:val="00ED756F"/>
    <w:rsid w:val="00EE34DE"/>
    <w:rsid w:val="00F009D6"/>
    <w:rsid w:val="00F12BA0"/>
    <w:rsid w:val="00F15BE5"/>
    <w:rsid w:val="00F17C0D"/>
    <w:rsid w:val="00F263F9"/>
    <w:rsid w:val="00F3516B"/>
    <w:rsid w:val="00F50854"/>
    <w:rsid w:val="00FA60A9"/>
    <w:rsid w:val="00FA6849"/>
    <w:rsid w:val="00FB7948"/>
    <w:rsid w:val="00FE6BFF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1E2FE6"/>
  <w15:chartTrackingRefBased/>
  <w15:docId w15:val="{B8A91342-139D-401F-8785-BFDA34D9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67E"/>
    <w:pPr>
      <w:spacing w:line="360" w:lineRule="auto"/>
      <w:jc w:val="both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25C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5C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A7B54"/>
  </w:style>
  <w:style w:type="paragraph" w:styleId="NormalWeb">
    <w:name w:val="Normal (Web)"/>
    <w:basedOn w:val="Normal"/>
    <w:uiPriority w:val="99"/>
    <w:unhideWhenUsed/>
    <w:rsid w:val="003B62F5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228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Derechos Sociales que suscribe, en relación a la petición de información solicitada por la parlamentaria Dña</vt:lpstr>
    </vt:vector>
  </TitlesOfParts>
  <Company>Gobierno de Navarra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Derechos Sociales que suscribe, en relación a la petición de información solicitada por la parlamentaria Dña</dc:title>
  <dc:subject/>
  <dc:creator>X040804</dc:creator>
  <cp:keywords/>
  <cp:lastModifiedBy>Mauleón, Fernando</cp:lastModifiedBy>
  <cp:revision>11</cp:revision>
  <cp:lastPrinted>2015-09-24T13:01:00Z</cp:lastPrinted>
  <dcterms:created xsi:type="dcterms:W3CDTF">2023-02-15T12:00:00Z</dcterms:created>
  <dcterms:modified xsi:type="dcterms:W3CDTF">2023-04-18T08:17:00Z</dcterms:modified>
</cp:coreProperties>
</file>