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EC92" w14:textId="51E2EF3C" w:rsidR="00B54783" w:rsidRDefault="001D4D3E" w:rsidP="001D4D3E">
      <w:r>
        <w:t xml:space="preserve">EH Bildu Nafarroa talde parlamentarioari atxikitako foru parlamentari Adolfo Araiz </w:t>
      </w:r>
      <w:proofErr w:type="spellStart"/>
      <w:r>
        <w:t>Flamarique</w:t>
      </w:r>
      <w:proofErr w:type="spellEnd"/>
      <w:r>
        <w:t xml:space="preserve"> jaunak galdera idatzia aurkeztu du (10-23/PES-00002), </w:t>
      </w:r>
      <w:proofErr w:type="spellStart"/>
      <w:r>
        <w:t>Sodenako</w:t>
      </w:r>
      <w:proofErr w:type="spellEnd"/>
      <w:r>
        <w:t xml:space="preserve"> zuzendari kudeatzailearen kargu-gabetzeari buruz. Honako hau da Garapen Ekonomiko eta </w:t>
      </w:r>
      <w:proofErr w:type="spellStart"/>
      <w:r>
        <w:t>Enpresarialeko</w:t>
      </w:r>
      <w:proofErr w:type="spellEnd"/>
      <w:r>
        <w:t xml:space="preserve"> kontseilari Mikel Irujo jaunak horri buruz informatu beharrekoa: </w:t>
      </w:r>
    </w:p>
    <w:p w14:paraId="2AFFC151" w14:textId="316C6732" w:rsidR="001D4D3E" w:rsidRDefault="001D4D3E" w:rsidP="001D4D3E">
      <w:r>
        <w:t xml:space="preserve">Garapen Ekonomiko eta </w:t>
      </w:r>
      <w:proofErr w:type="spellStart"/>
      <w:r>
        <w:t>Enpresarialeko</w:t>
      </w:r>
      <w:proofErr w:type="spellEnd"/>
      <w:r>
        <w:t xml:space="preserve"> kontseilariak, </w:t>
      </w:r>
      <w:proofErr w:type="spellStart"/>
      <w:r>
        <w:t>Sodenako</w:t>
      </w:r>
      <w:proofErr w:type="spellEnd"/>
      <w:r>
        <w:t xml:space="preserve"> lehendakaria den aldetik, lanean aritu da eta ari da Sodena enpresa publikoaren Administrazio Kontseiluari itun bat proposatzeko "</w:t>
      </w:r>
      <w:proofErr w:type="spellStart"/>
      <w:r>
        <w:t>NBEak</w:t>
      </w:r>
      <w:proofErr w:type="spellEnd"/>
      <w:r>
        <w:t xml:space="preserve"> erosteko lankidetzarako eta finantza-laguntzarako hitzarmena" –2020ko maiatzekoa– kitatzeko, halako moduan non hiru sinatzaileek beren ardura-kuota onartuko baitute biltegiratutako maskarei konponbidea ematean, Sodenak galera ekonomiko gehiago bere gain hartu behar izan gabe, Kontuen Ganberaren txostenean oinarrituta: "hitzarmenaren sinatzaile guztiak </w:t>
      </w:r>
      <w:proofErr w:type="spellStart"/>
      <w:r>
        <w:t>erantzunkide</w:t>
      </w:r>
      <w:proofErr w:type="spellEnd"/>
      <w:r>
        <w:t xml:space="preserve"> dira horren hutsuneei dagokienez, bilatzen den xedeaz bezainbatean bakoitzak duen interesaren arabera. Halaber, gure ustez, hitzarmenean jasotako betebeharren erantzule izateaz gain, ezarri gabeko egoeren erantzule ere izan behar dute, alderdi guztien fede onaren eta behar bezalako arretaren printzipioaren arabera aurreikusi behar zirenena". </w:t>
      </w:r>
    </w:p>
    <w:p w14:paraId="433974EB" w14:textId="258370B8" w:rsidR="00B54783" w:rsidRDefault="001D4D3E" w:rsidP="001D4D3E">
      <w:r>
        <w:t xml:space="preserve">Helburua hori da, eta baldintza da </w:t>
      </w:r>
      <w:proofErr w:type="spellStart"/>
      <w:r>
        <w:t>Sodenaren</w:t>
      </w:r>
      <w:proofErr w:type="spellEnd"/>
      <w:r>
        <w:t xml:space="preserve"> Administrazio Kontseiluaren onespena ere izatea, bai eta </w:t>
      </w:r>
      <w:proofErr w:type="spellStart"/>
      <w:r>
        <w:t>Sodenaren</w:t>
      </w:r>
      <w:proofErr w:type="spellEnd"/>
      <w:r>
        <w:t xml:space="preserve"> bazkide bakarrarena ere (Nafarroako Enpresa Korporazio Publikoa), </w:t>
      </w:r>
      <w:proofErr w:type="spellStart"/>
      <w:r>
        <w:t>NBEak</w:t>
      </w:r>
      <w:proofErr w:type="spellEnd"/>
      <w:r>
        <w:t xml:space="preserve"> erosteko lankidetzarako eta finantza-laguntzarako hitzarmenaren ondorioz sortutako soberazko stocka kitatzeko, bermatze aldera "hitzarmenari lotuta egindako kudeaketa-jarduerak eta -eragiketak bat datozela hitzarmenaren xedearekin, eta beharrezko mekanismoak ezartze aldera proposatutako helburuak eraginkorrak izan daitezen eta baliabide publikoak efizientziaz eta ekonomiaz erabil daitezen”.  </w:t>
      </w:r>
    </w:p>
    <w:p w14:paraId="5AAF02DC" w14:textId="45B699F6" w:rsidR="00B54783" w:rsidRDefault="001D4D3E" w:rsidP="001D4D3E">
      <w:r>
        <w:t>Hori guztia jakinarazten dizut Nafarroako Parlamentuko Erregelamenduaren 194. artikuluan xedatua betez.</w:t>
      </w:r>
    </w:p>
    <w:p w14:paraId="4BD88B08" w14:textId="77777777" w:rsidR="00F619BB" w:rsidRDefault="001D4D3E" w:rsidP="001D4D3E">
      <w:r>
        <w:t>Iruñean, 2023ko otsailaren 6an</w:t>
      </w:r>
    </w:p>
    <w:p w14:paraId="5382F240" w14:textId="0365CE74" w:rsidR="001D4D3E" w:rsidRDefault="00F619BB" w:rsidP="001D4D3E">
      <w:r>
        <w:t xml:space="preserve">Garapen Ekonomiko eta </w:t>
      </w:r>
      <w:proofErr w:type="spellStart"/>
      <w:r>
        <w:t>Enpresarialeko</w:t>
      </w:r>
      <w:proofErr w:type="spellEnd"/>
      <w:r>
        <w:t xml:space="preserve"> kontseilaria: Mikel </w:t>
      </w:r>
      <w:proofErr w:type="spellStart"/>
      <w:r>
        <w:t>lrujo</w:t>
      </w:r>
      <w:proofErr w:type="spellEnd"/>
      <w:r>
        <w:t xml:space="preserve"> </w:t>
      </w:r>
      <w:proofErr w:type="spellStart"/>
      <w:r>
        <w:t>Amezaga</w:t>
      </w:r>
      <w:proofErr w:type="spellEnd"/>
      <w:r>
        <w:t xml:space="preserve"> </w:t>
      </w:r>
    </w:p>
    <w:sectPr w:rsidR="001D4D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3E"/>
    <w:rsid w:val="001D4D3E"/>
    <w:rsid w:val="003C1B1F"/>
    <w:rsid w:val="00476A3C"/>
    <w:rsid w:val="00563995"/>
    <w:rsid w:val="00956302"/>
    <w:rsid w:val="009D116B"/>
    <w:rsid w:val="00B065BA"/>
    <w:rsid w:val="00B54783"/>
    <w:rsid w:val="00BF2CB0"/>
    <w:rsid w:val="00CA0362"/>
    <w:rsid w:val="00F619B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4EBD"/>
  <w15:chartTrackingRefBased/>
  <w15:docId w15:val="{9E2C19F0-71CF-4E7F-B0B7-06B1B19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1710</Characters>
  <Application>Microsoft Office Word</Application>
  <DocSecurity>0</DocSecurity>
  <Lines>14</Lines>
  <Paragraphs>4</Paragraphs>
  <ScaleCrop>false</ScaleCrop>
  <Company>HP Inc.</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9</cp:revision>
  <dcterms:created xsi:type="dcterms:W3CDTF">2023-02-08T11:39:00Z</dcterms:created>
  <dcterms:modified xsi:type="dcterms:W3CDTF">2023-05-09T12:36:00Z</dcterms:modified>
</cp:coreProperties>
</file>