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9235" w14:textId="4859D282" w:rsidR="00D24D98" w:rsidRDefault="00C35E1F">
      <w:r>
        <w:t xml:space="preserve">23POR-128</w:t>
      </w:r>
    </w:p>
    <w:p w14:paraId="360C1855" w14:textId="77777777" w:rsidR="00C35E1F" w:rsidRPr="00C35E1F" w:rsidRDefault="00C35E1F" w:rsidP="00C35E1F">
      <w:r>
        <w:t xml:space="preserve">Unión del Pueblo Navarro (UPN) talde parlamentarioari atxikitako Leticia San Martín Rodríguez andreak honako galdera hau egiten dio Nafarroako Osasuneko kontseilariari, Osoko Bilkuran ahoz erantzun dezan:</w:t>
      </w:r>
    </w:p>
    <w:p w14:paraId="090E48F4" w14:textId="77777777" w:rsidR="00C35E1F" w:rsidRPr="00C35E1F" w:rsidRDefault="00C35E1F" w:rsidP="00C35E1F">
      <w:r>
        <w:t xml:space="preserve">Zer iritzi du Osasuneko kontseilariak Nafarroako itxarote-zerrenden egoera dela-eta?</w:t>
      </w:r>
    </w:p>
    <w:p w14:paraId="0411647A" w14:textId="77777777" w:rsidR="00C35E1F" w:rsidRPr="00C35E1F" w:rsidRDefault="00C35E1F" w:rsidP="00C35E1F">
      <w:r>
        <w:t xml:space="preserve">Iruñean, 2023ko irailaren 14an.</w:t>
      </w:r>
    </w:p>
    <w:p w14:paraId="0FED95FD" w14:textId="6AD7E753" w:rsidR="00C35E1F" w:rsidRPr="00C35E1F" w:rsidRDefault="00B72E88" w:rsidP="00C35E1F">
      <w:r>
        <w:t xml:space="preserve">Foru parlamentaria:</w:t>
      </w:r>
      <w:r>
        <w:t xml:space="preserve"> </w:t>
      </w:r>
      <w:r>
        <w:t xml:space="preserve">Leticia San Martín Rodríguez</w:t>
      </w:r>
    </w:p>
    <w:sectPr w:rsidR="00C35E1F" w:rsidRPr="00C35E1F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1F"/>
    <w:rsid w:val="00B72E88"/>
    <w:rsid w:val="00C35E1F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C011"/>
  <w15:chartTrackingRefBased/>
  <w15:docId w15:val="{95BB294C-DE62-4103-8FED-C59F27ED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2023-09-15T08:21:00Z</dcterms:created>
  <dcterms:modified xsi:type="dcterms:W3CDTF">2023-09-15T08:22:00Z</dcterms:modified>
</cp:coreProperties>
</file>