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6 de noviembre de 2023, la Mesa del Parlamento de Navarra, previo acuerdo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conformidad con el artículo 42.1.9.ª del Reglamento del Parlamento de Navarra, se acuerda: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Abrir un nuevo plazo para la presentación de candidaturas para la elección de cinco vocales para el Consejo Navarro del Euskera/Euskararen Nafar Kontseilua que le corresponde designar al Parlamento de Navarra hasta las 17:30 horas del próximo día 9 de noviembre de 2023.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Trasladar el presente Acuerdo a los y las portavoces de los Grupos Parlamentarios y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6 de noviembre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