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098D6" w14:textId="77777777" w:rsidR="002B15ED" w:rsidRPr="002B15ED" w:rsidRDefault="002B15ED" w:rsidP="002B15ED">
      <w:pPr>
        <w:pStyle w:val="Style"/>
        <w:spacing w:before="100" w:beforeAutospacing="1" w:after="200" w:line="276" w:lineRule="auto"/>
        <w:ind w:left="5"/>
        <w:jc w:val="both"/>
        <w:textAlignment w:val="baseline"/>
        <w:rPr>
          <w:sz w:val="22"/>
          <w:szCs w:val="22"/>
          <w:rFonts w:ascii="Calibri" w:eastAsia="Arial" w:hAnsi="Calibri" w:cs="Calibri"/>
        </w:rPr>
      </w:pPr>
      <w:r>
        <w:rPr>
          <w:sz w:val="22"/>
          <w:rFonts w:ascii="Calibri" w:hAnsi="Calibri"/>
        </w:rPr>
        <w:t xml:space="preserve">23PES-81</w:t>
      </w:r>
    </w:p>
    <w:p w14:paraId="7443FD5D" w14:textId="77777777" w:rsidR="002B15ED" w:rsidRPr="002B15ED" w:rsidRDefault="006A49F3" w:rsidP="00F92AB2">
      <w:pPr>
        <w:pStyle w:val="Style"/>
        <w:spacing w:before="100" w:beforeAutospacing="1" w:after="200" w:line="276" w:lineRule="auto"/>
        <w:ind w:left="6"/>
        <w:jc w:val="both"/>
        <w:textAlignment w:val="baseline"/>
        <w:rPr>
          <w:sz w:val="22"/>
          <w:szCs w:val="22"/>
          <w:rFonts w:ascii="Calibri" w:hAnsi="Calibri" w:cs="Calibri"/>
        </w:rPr>
      </w:pPr>
      <w:r>
        <w:rPr>
          <w:sz w:val="22"/>
          <w:rFonts w:ascii="Calibri" w:hAnsi="Calibri"/>
        </w:rPr>
        <w:t xml:space="preserve">Unión del Pueblo Navarro talde parlamentarioari atxikitako foru parlamentari Iñaki lriarte López jaunaren PES-23-00081 galdera dela-eta, honako hau informatu behar dugu:</w:t>
      </w:r>
      <w:r>
        <w:rPr>
          <w:sz w:val="22"/>
          <w:rFonts w:ascii="Calibri" w:hAnsi="Calibri"/>
        </w:rPr>
        <w:t xml:space="preserve"> </w:t>
      </w:r>
      <w:r>
        <w:rPr>
          <w:sz w:val="22"/>
          <w:rFonts w:ascii="Calibri" w:hAnsi="Calibri"/>
        </w:rPr>
        <w:t xml:space="preserve">Joan den abuztuaren 8an Etxarri Aranatzen “Inutilan Egune” ospatu zen eta hura iragartzeko kartelean bi guardia zibilen irudia agertzen zen sugarren artean.</w:t>
      </w:r>
      <w:r>
        <w:rPr>
          <w:sz w:val="22"/>
          <w:rFonts w:ascii="Calibri" w:hAnsi="Calibri"/>
        </w:rPr>
        <w:t xml:space="preserve"> </w:t>
      </w:r>
      <w:r>
        <w:rPr>
          <w:sz w:val="22"/>
          <w:rFonts w:ascii="Calibri" w:hAnsi="Calibri"/>
        </w:rPr>
        <w:t xml:space="preserve">Ekitaldi horren balorazio politikoren bat egiten al duzu?</w:t>
      </w:r>
      <w:r>
        <w:rPr>
          <w:sz w:val="22"/>
          <w:rFonts w:ascii="Calibri" w:hAnsi="Calibri"/>
        </w:rPr>
        <w:t xml:space="preserve"> </w:t>
      </w:r>
      <w:r>
        <w:rPr>
          <w:sz w:val="22"/>
          <w:rFonts w:ascii="Calibri" w:hAnsi="Calibri"/>
        </w:rPr>
        <w:t xml:space="preserve">Uste al duzu bat datorrela programa-akordioak aldarrikatzen duen bakearen eta bizikidetzaren kultura horrekin?</w:t>
      </w:r>
      <w:r>
        <w:rPr>
          <w:sz w:val="22"/>
          <w:rFonts w:ascii="Calibri" w:hAnsi="Calibri"/>
        </w:rPr>
        <w:t xml:space="preserve"> </w:t>
      </w:r>
      <w:r>
        <w:rPr>
          <w:sz w:val="22"/>
          <w:rFonts w:ascii="Calibri" w:hAnsi="Calibri"/>
        </w:rPr>
        <w:t xml:space="preserve">Uste al duzu ekitaldi horiek, Ospa Eguna bezalako beste batzuekin batera, estigmatizatzen dutela Estatuko segurtasun indarretako kideen eta haien familien kolektiboa?</w:t>
      </w:r>
      <w:r>
        <w:rPr>
          <w:sz w:val="22"/>
          <w:rFonts w:ascii="Calibri" w:hAnsi="Calibri"/>
        </w:rPr>
        <w:t xml:space="preserve"> </w:t>
      </w:r>
      <w:r>
        <w:rPr>
          <w:sz w:val="22"/>
          <w:rFonts w:ascii="Calibri" w:hAnsi="Calibri"/>
        </w:rPr>
        <w:t xml:space="preserve">Ekitaldiaren antolatzaileengana edo Etxarri Aranazko Udalarengana jo al duzu edo jotzeko asmorik al duzu?</w:t>
      </w:r>
      <w:r>
        <w:rPr>
          <w:sz w:val="22"/>
          <w:rFonts w:ascii="Calibri" w:hAnsi="Calibri"/>
        </w:rPr>
        <w:t xml:space="preserve"> </w:t>
      </w:r>
      <w:r>
        <w:rPr>
          <w:sz w:val="22"/>
          <w:rFonts w:ascii="Calibri" w:hAnsi="Calibri"/>
        </w:rPr>
        <w:t xml:space="preserve">Erantzunen bat jaso al duzu?</w:t>
      </w:r>
      <w:r>
        <w:rPr>
          <w:sz w:val="22"/>
          <w:b/>
          <w:rFonts w:ascii="Calibri" w:hAnsi="Calibri"/>
        </w:rPr>
        <w:t xml:space="preserve"> </w:t>
      </w:r>
    </w:p>
    <w:p w14:paraId="6F5BDEC1" w14:textId="77777777" w:rsidR="001B71E6" w:rsidRPr="002B15ED" w:rsidRDefault="006A49F3" w:rsidP="002B15ED">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Gobernua osatzen dugun aldetik, ekitaldi hau eta antolatzen diren antzeko ekitaldiak gaitzetsi eta arbuiatzen ditugu, bizikidetzaren eta pertsonekiko eta Nafarroan jarduten duten polizia-kidegoek egiten duten lanarekiko errespetuaren aurkakoak baitira.</w:t>
      </w:r>
      <w:r>
        <w:rPr>
          <w:sz w:val="22"/>
          <w:rFonts w:ascii="Calibri" w:hAnsi="Calibri"/>
        </w:rPr>
        <w:t xml:space="preserve"> </w:t>
      </w:r>
      <w:r>
        <w:rPr>
          <w:sz w:val="22"/>
          <w:rFonts w:ascii="Calibri" w:hAnsi="Calibri"/>
        </w:rPr>
        <w:t xml:space="preserve">Gure jarrera publikoa eta ezaguna da, eta Bizikidetzaren Plan Estrategikoaren printzipioetan zehaztuta dago, han ezartzen baita errespetuarekiko errotiko apustua, pertsona, antolakuntza eta erakunde guztiei aitortza egiteko eta guztiak onartzeko beren aniztasun eta dibertsitatean.</w:t>
      </w:r>
      <w:r>
        <w:rPr>
          <w:sz w:val="22"/>
          <w:rFonts w:ascii="Calibri" w:hAnsi="Calibri"/>
        </w:rPr>
        <w:t xml:space="preserve"> </w:t>
      </w:r>
    </w:p>
    <w:p w14:paraId="327D89A0" w14:textId="77777777" w:rsidR="002B15ED" w:rsidRPr="002B15ED" w:rsidRDefault="006A49F3" w:rsidP="002B15ED">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Sumina baretzea eta indarkeria helburu pertsonalak, sozialak edo politikoak lortzeko bitarteko gisa desagerraraztea.</w:t>
      </w:r>
      <w:r>
        <w:rPr>
          <w:sz w:val="22"/>
          <w:rFonts w:ascii="Calibri" w:hAnsi="Calibri"/>
        </w:rPr>
        <w:t xml:space="preserve"> </w:t>
      </w:r>
      <w:r>
        <w:rPr>
          <w:sz w:val="22"/>
          <w:rFonts w:ascii="Calibri" w:hAnsi="Calibri"/>
        </w:rPr>
        <w:t xml:space="preserve">Gure Komunitatean dauden segurtasun indar eta kidegoak balio handiko erakundeak dira herritar gehien-gehienentzat.</w:t>
      </w:r>
      <w:r>
        <w:rPr>
          <w:sz w:val="22"/>
          <w:rFonts w:ascii="Calibri" w:hAnsi="Calibri"/>
        </w:rPr>
        <w:t xml:space="preserve"> </w:t>
      </w:r>
      <w:r>
        <w:rPr>
          <w:sz w:val="22"/>
          <w:rFonts w:ascii="Calibri" w:hAnsi="Calibri"/>
        </w:rPr>
        <w:t xml:space="preserve">Nafarroako Gobernua, bizikidetzaren arloan garatzen dituen politika publikoen bidez, gehiengo sozial horren buruan kokatzen da eta, hala, agerian geratzen da talde antolatzaileak –oso minoritarioa eta adierazgarria ez dena– nahita duen bakardadea.</w:t>
      </w:r>
      <w:r>
        <w:rPr>
          <w:sz w:val="22"/>
          <w:rFonts w:ascii="Calibri" w:hAnsi="Calibri"/>
        </w:rPr>
        <w:t xml:space="preserve"> </w:t>
      </w:r>
    </w:p>
    <w:p w14:paraId="15158E2D" w14:textId="77777777" w:rsidR="002B15ED" w:rsidRPr="002B15ED" w:rsidRDefault="006A49F3" w:rsidP="002B15ED">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Hori guztia jakinarazten dizut, Nafarroako Parlamentuko Erregelamenduaren 14. artikuluan xedatutakoa betez.</w:t>
      </w:r>
      <w:r>
        <w:rPr>
          <w:sz w:val="22"/>
          <w:rFonts w:ascii="Calibri" w:hAnsi="Calibri"/>
        </w:rPr>
        <w:t xml:space="preserve"> </w:t>
      </w:r>
    </w:p>
    <w:p w14:paraId="76FC2006" w14:textId="77777777" w:rsidR="002B15ED" w:rsidRDefault="006A49F3" w:rsidP="002B15ED">
      <w:pPr>
        <w:pStyle w:val="Style"/>
        <w:spacing w:before="100" w:beforeAutospacing="1" w:after="200" w:line="276" w:lineRule="auto"/>
        <w:ind w:left="14"/>
        <w:jc w:val="both"/>
        <w:textAlignment w:val="baseline"/>
        <w:rPr>
          <w:sz w:val="22"/>
          <w:szCs w:val="22"/>
          <w:rFonts w:ascii="Calibri" w:eastAsia="Arial" w:hAnsi="Calibri" w:cs="Calibri"/>
        </w:rPr>
      </w:pPr>
      <w:r>
        <w:rPr>
          <w:sz w:val="22"/>
          <w:rFonts w:ascii="Calibri" w:hAnsi="Calibri"/>
        </w:rPr>
        <w:t xml:space="preserve">Iruñean, 2023ko irailaren 26an</w:t>
      </w:r>
    </w:p>
    <w:p w14:paraId="4165718D" w14:textId="77777777" w:rsidR="001B71E6" w:rsidRPr="002B15ED" w:rsidRDefault="00CA784E" w:rsidP="00CA784E">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lehendakaria:</w:t>
      </w:r>
      <w:r>
        <w:rPr>
          <w:sz w:val="22"/>
          <w:rFonts w:ascii="Calibri" w:hAnsi="Calibri"/>
        </w:rPr>
        <w:t xml:space="preserve"> </w:t>
      </w:r>
      <w:r>
        <w:rPr>
          <w:sz w:val="22"/>
          <w:rFonts w:ascii="Calibri" w:hAnsi="Calibri"/>
        </w:rPr>
        <w:t xml:space="preserve">María Chivite Navascués</w:t>
      </w:r>
      <w:r>
        <w:rPr>
          <w:sz w:val="22"/>
          <w:rFonts w:ascii="Calibri" w:hAnsi="Calibri"/>
        </w:rPr>
        <w:t xml:space="preserve"> </w:t>
      </w:r>
    </w:p>
    <w:sectPr w:rsidR="001B71E6" w:rsidRPr="002B15ED" w:rsidSect="002B15ED">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1E6"/>
    <w:rsid w:val="001B71E6"/>
    <w:rsid w:val="002B15ED"/>
    <w:rsid w:val="006A49F3"/>
    <w:rsid w:val="00CA784E"/>
    <w:rsid w:val="00F92A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4C17"/>
  <w15:docId w15:val="{FF18C58F-938B-4436-BA05-FDE71832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1740</Characters>
  <Application>Microsoft Office Word</Application>
  <DocSecurity>0</DocSecurity>
  <Lines>14</Lines>
  <Paragraphs>4</Paragraphs>
  <ScaleCrop>false</ScaleCrop>
  <Company>HP Inc.</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703 PES 81</dc:title>
  <dc:creator>informatica</dc:creator>
  <cp:keywords>CreatedByIRIS_Readiris_17.0</cp:keywords>
  <cp:lastModifiedBy>Mauleón, Fernando</cp:lastModifiedBy>
  <cp:revision>5</cp:revision>
  <dcterms:created xsi:type="dcterms:W3CDTF">2023-09-27T07:30:00Z</dcterms:created>
  <dcterms:modified xsi:type="dcterms:W3CDTF">2023-09-27T07:37:00Z</dcterms:modified>
</cp:coreProperties>
</file>