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1C84A020" w:rsidR="00BF519B" w:rsidRDefault="00EA0487" w:rsidP="001974F2">
      <w:pPr>
        <w:spacing w:after="1068"/>
        <w:ind w:firstLine="426"/>
      </w:pPr>
      <w:r>
        <w:rPr>
          <w:b/>
          <w:rFonts w:ascii="Arial" w:hAnsi="Arial"/>
        </w:rPr>
        <w:t xml:space="preserve">23/PES-184</w:t>
      </w:r>
    </w:p>
    <w:p w14:paraId="7793451E" w14:textId="77777777" w:rsidR="001974F2" w:rsidRPr="001974F2" w:rsidRDefault="001974F2" w:rsidP="001974F2">
      <w:pPr>
        <w:spacing w:after="0"/>
        <w:ind w:firstLine="426"/>
        <w:rPr>
          <w:sz w:val="24"/>
          <w:rFonts w:ascii="Arial" w:eastAsia="Arial" w:hAnsi="Arial" w:cs="Arial"/>
        </w:rPr>
      </w:pPr>
      <w:r>
        <w:rPr>
          <w:sz w:val="24"/>
          <w:rFonts w:ascii="Arial" w:hAnsi="Arial"/>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65AB5F39" w14:textId="77777777" w:rsidR="00EA0487" w:rsidRDefault="00EA0487" w:rsidP="001974F2">
      <w:pPr>
        <w:spacing w:after="0"/>
        <w:ind w:firstLine="426"/>
        <w:rPr>
          <w:sz w:val="24"/>
          <w:rFonts w:ascii="Arial" w:eastAsia="Arial" w:hAnsi="Arial" w:cs="Arial"/>
        </w:rPr>
      </w:pPr>
      <w:r>
        <w:rPr>
          <w:sz w:val="24"/>
          <w:rFonts w:ascii="Arial" w:hAnsi="Arial"/>
        </w:rPr>
        <w:t xml:space="preserve">Zer gertatu da Altsasuko gazte-aterpetxearekin?</w:t>
      </w:r>
      <w:r>
        <w:rPr>
          <w:sz w:val="24"/>
          <w:rFonts w:ascii="Arial" w:hAnsi="Arial"/>
        </w:rPr>
        <w:t xml:space="preserve"> </w:t>
      </w:r>
      <w:r>
        <w:rPr>
          <w:sz w:val="24"/>
          <w:rFonts w:ascii="Arial" w:hAnsi="Arial"/>
        </w:rPr>
        <w:t xml:space="preserve">Zergatik desatxiki zen Nafarroako Gazteriaren Institututik 2022ko martxoan eta harrezkero ez dago haren menpe?</w:t>
      </w:r>
      <w:r>
        <w:rPr>
          <w:sz w:val="24"/>
          <w:rFonts w:ascii="Arial" w:hAnsi="Arial"/>
        </w:rPr>
        <w:t xml:space="preserve"> </w:t>
      </w:r>
    </w:p>
    <w:p w14:paraId="1A7AD92A" w14:textId="24B59895" w:rsidR="001974F2" w:rsidRDefault="001974F2" w:rsidP="001974F2">
      <w:pPr>
        <w:spacing w:after="0"/>
        <w:ind w:firstLine="426"/>
        <w:rPr>
          <w:sz w:val="24"/>
          <w:rFonts w:ascii="Arial" w:eastAsia="Arial" w:hAnsi="Arial" w:cs="Arial"/>
        </w:rPr>
      </w:pPr>
      <w:r>
        <w:rPr>
          <w:sz w:val="24"/>
          <w:rFonts w:ascii="Arial" w:hAnsi="Arial"/>
        </w:rPr>
        <w:t xml:space="preserve">Iruñean, 2023ko azaroaren 2an</w:t>
      </w:r>
      <w:r>
        <w:rPr>
          <w:sz w:val="24"/>
          <w:rFonts w:ascii="Arial" w:hAnsi="Arial"/>
        </w:rPr>
        <w:t xml:space="preserve"> </w:t>
      </w:r>
      <w:r>
        <w:rPr>
          <w:sz w:val="24"/>
          <w:rFonts w:ascii="Arial" w:hAnsi="Arial"/>
        </w:rPr>
        <w:t xml:space="preserve">Nafarroako Parlamentua.</w:t>
      </w:r>
      <w:r>
        <w:rPr>
          <w:sz w:val="24"/>
          <w:rFonts w:ascii="Arial" w:hAnsi="Arial"/>
        </w:rPr>
        <w:t xml:space="preserve"> </w:t>
      </w:r>
    </w:p>
    <w:p w14:paraId="49C80182" w14:textId="36AA8566" w:rsidR="001974F2" w:rsidRDefault="001974F2" w:rsidP="001974F2">
      <w:pPr>
        <w:spacing w:after="0"/>
        <w:ind w:firstLine="426"/>
      </w:pPr>
      <w:r>
        <w:rPr>
          <w:sz w:val="24"/>
          <w:rFonts w:ascii="Arial" w:hAnsi="Arial"/>
        </w:rPr>
        <w:t xml:space="preserve">Foru parlamentaria:</w:t>
      </w:r>
      <w:r>
        <w:rPr>
          <w:sz w:val="24"/>
          <w:rFonts w:ascii="Arial" w:hAnsi="Arial"/>
        </w:rPr>
        <w:t xml:space="preserve"> </w:t>
      </w:r>
      <w:r>
        <w:rPr>
          <w:sz w:val="24"/>
          <w:rFonts w:ascii="Arial" w:hAnsi="Arial"/>
        </w:rPr>
        <w:t xml:space="preserve">Ángel Ansa Echegaray</w:t>
      </w:r>
    </w:p>
    <w:sectPr w:rsidR="001974F2"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241104"/>
    <w:rsid w:val="003C1897"/>
    <w:rsid w:val="0041538E"/>
    <w:rsid w:val="00474FD1"/>
    <w:rsid w:val="00685B0A"/>
    <w:rsid w:val="00856912"/>
    <w:rsid w:val="008C14F3"/>
    <w:rsid w:val="00B14FA1"/>
    <w:rsid w:val="00BF519B"/>
    <w:rsid w:val="00EA0487"/>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413</Characters>
  <Application>Microsoft Office Word</Application>
  <DocSecurity>0</DocSecurity>
  <Lines>3</Lines>
  <Paragraphs>1</Paragraphs>
  <ScaleCrop>false</ScaleCrop>
  <Company>Hewlett-Packard Company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2023-11-03T09:17:00Z</dcterms:created>
  <dcterms:modified xsi:type="dcterms:W3CDTF">2023-11-03T09:18:00Z</dcterms:modified>
</cp:coreProperties>
</file>