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381F710C" w:rsidR="00BF519B" w:rsidRPr="00DE1441" w:rsidRDefault="00070AEF" w:rsidP="00DE1441">
      <w:pPr>
        <w:spacing w:before="100" w:beforeAutospacing="1" w:after="200"/>
        <w:ind w:firstLine="425"/>
        <w:jc w:val="both"/>
        <w:rPr>
          <w:rFonts w:asciiTheme="minorHAnsi" w:hAnsiTheme="minorHAnsi" w:cstheme="minorHAnsi"/>
          <w:sz w:val="20"/>
          <w:szCs w:val="20"/>
        </w:rPr>
      </w:pPr>
      <w:r w:rsidRPr="00DE1441">
        <w:rPr>
          <w:rFonts w:asciiTheme="minorHAnsi" w:eastAsia="Arial" w:hAnsiTheme="minorHAnsi" w:cstheme="minorHAnsi"/>
          <w:b/>
          <w:sz w:val="20"/>
          <w:szCs w:val="20"/>
        </w:rPr>
        <w:t>23/PES-1</w:t>
      </w:r>
      <w:r w:rsidR="001974F2" w:rsidRPr="00DE1441">
        <w:rPr>
          <w:rFonts w:asciiTheme="minorHAnsi" w:eastAsia="Arial" w:hAnsiTheme="minorHAnsi" w:cstheme="minorHAnsi"/>
          <w:b/>
          <w:sz w:val="20"/>
          <w:szCs w:val="20"/>
        </w:rPr>
        <w:t>8</w:t>
      </w:r>
      <w:r w:rsidRPr="00DE1441">
        <w:rPr>
          <w:rFonts w:asciiTheme="minorHAnsi" w:eastAsia="Arial" w:hAnsiTheme="minorHAnsi" w:cstheme="minorHAnsi"/>
          <w:b/>
          <w:sz w:val="20"/>
          <w:szCs w:val="20"/>
        </w:rPr>
        <w:t>6</w:t>
      </w:r>
    </w:p>
    <w:p w14:paraId="7793451E" w14:textId="77777777" w:rsidR="001974F2" w:rsidRPr="00DE1441" w:rsidRDefault="001974F2" w:rsidP="00DE1441">
      <w:pPr>
        <w:spacing w:before="100" w:beforeAutospacing="1" w:after="200"/>
        <w:ind w:firstLine="425"/>
        <w:jc w:val="both"/>
        <w:rPr>
          <w:rFonts w:asciiTheme="minorHAnsi" w:eastAsia="Arial" w:hAnsiTheme="minorHAnsi" w:cstheme="minorHAnsi"/>
          <w:sz w:val="20"/>
          <w:szCs w:val="20"/>
        </w:rPr>
      </w:pPr>
      <w:r w:rsidRPr="00DE1441">
        <w:rPr>
          <w:rFonts w:asciiTheme="minorHAnsi" w:eastAsia="Arial" w:hAnsiTheme="minorHAnsi" w:cstheme="minorHAnsi"/>
          <w:sz w:val="20"/>
          <w:szCs w:val="20"/>
        </w:rPr>
        <w:t>Don Ángel Ansa Echegaray, miembro de las Cortes de Navarra, adscrito al Grupo Parlamentario Unión del Pueblo Navarro (UPN), al amparo de lo dispuesto en el Reglamento de la Cámara, realiza la siguiente pregunta escrita al Gobierno de Navarra:</w:t>
      </w:r>
    </w:p>
    <w:p w14:paraId="56801795" w14:textId="77777777" w:rsidR="00070AEF" w:rsidRPr="00DE1441" w:rsidRDefault="00070AEF" w:rsidP="00DE1441">
      <w:pPr>
        <w:spacing w:before="100" w:beforeAutospacing="1" w:after="200"/>
        <w:ind w:firstLine="425"/>
        <w:jc w:val="both"/>
        <w:rPr>
          <w:rFonts w:asciiTheme="minorHAnsi" w:eastAsia="Arial" w:hAnsiTheme="minorHAnsi" w:cstheme="minorHAnsi"/>
          <w:sz w:val="20"/>
          <w:szCs w:val="20"/>
        </w:rPr>
      </w:pPr>
      <w:r w:rsidRPr="00DE1441">
        <w:rPr>
          <w:rFonts w:asciiTheme="minorHAnsi" w:eastAsia="Arial" w:hAnsiTheme="minorHAnsi" w:cstheme="minorHAnsi"/>
          <w:sz w:val="20"/>
          <w:szCs w:val="20"/>
        </w:rPr>
        <w:t>1.- ¿Cuáles son los motivos y las necesidades del Instituto Navarro de la Juventud que justifican que, para esta legislatura, se haya ocupado el puesto de Subdirector General de Juventud?</w:t>
      </w:r>
    </w:p>
    <w:p w14:paraId="091EE204" w14:textId="77777777" w:rsidR="00070AEF" w:rsidRPr="00DE1441" w:rsidRDefault="00070AEF" w:rsidP="00DE1441">
      <w:pPr>
        <w:spacing w:before="100" w:beforeAutospacing="1" w:after="200"/>
        <w:ind w:firstLine="425"/>
        <w:jc w:val="both"/>
        <w:rPr>
          <w:rFonts w:asciiTheme="minorHAnsi" w:eastAsia="Arial" w:hAnsiTheme="minorHAnsi" w:cstheme="minorHAnsi"/>
          <w:sz w:val="20"/>
          <w:szCs w:val="20"/>
        </w:rPr>
      </w:pPr>
      <w:r w:rsidRPr="00DE1441">
        <w:rPr>
          <w:rFonts w:asciiTheme="minorHAnsi" w:eastAsia="Arial" w:hAnsiTheme="minorHAnsi" w:cstheme="minorHAnsi"/>
          <w:sz w:val="20"/>
          <w:szCs w:val="20"/>
        </w:rPr>
        <w:t xml:space="preserve">2.- ¿Por qué se ha decidido ocupar dicho cargo con una persona externa y no con un funcionario de la Administración pública? </w:t>
      </w:r>
    </w:p>
    <w:p w14:paraId="1A7AD92A" w14:textId="027E8811" w:rsidR="001974F2" w:rsidRPr="00DE1441" w:rsidRDefault="001974F2" w:rsidP="00DE1441">
      <w:pPr>
        <w:spacing w:before="100" w:beforeAutospacing="1" w:after="200"/>
        <w:ind w:firstLine="425"/>
        <w:jc w:val="both"/>
        <w:rPr>
          <w:rFonts w:asciiTheme="minorHAnsi" w:eastAsia="Arial" w:hAnsiTheme="minorHAnsi" w:cstheme="minorHAnsi"/>
          <w:sz w:val="20"/>
          <w:szCs w:val="20"/>
        </w:rPr>
      </w:pPr>
      <w:r w:rsidRPr="00DE1441">
        <w:rPr>
          <w:rFonts w:asciiTheme="minorHAnsi" w:eastAsia="Arial" w:hAnsiTheme="minorHAnsi" w:cstheme="minorHAnsi"/>
          <w:sz w:val="20"/>
          <w:szCs w:val="20"/>
        </w:rPr>
        <w:t>Pamplona, a 2 de noviembre de 2023</w:t>
      </w:r>
    </w:p>
    <w:p w14:paraId="49C80182" w14:textId="36AA8566" w:rsidR="001974F2" w:rsidRPr="00DE1441" w:rsidRDefault="001974F2" w:rsidP="00DE1441">
      <w:pPr>
        <w:spacing w:before="100" w:beforeAutospacing="1" w:after="200"/>
        <w:ind w:firstLine="425"/>
        <w:jc w:val="both"/>
        <w:rPr>
          <w:rFonts w:asciiTheme="minorHAnsi" w:hAnsiTheme="minorHAnsi" w:cstheme="minorHAnsi"/>
          <w:sz w:val="20"/>
          <w:szCs w:val="20"/>
        </w:rPr>
      </w:pPr>
      <w:r w:rsidRPr="00DE1441">
        <w:rPr>
          <w:rFonts w:asciiTheme="minorHAnsi" w:eastAsia="Arial" w:hAnsiTheme="minorHAnsi" w:cstheme="minorHAnsi"/>
          <w:sz w:val="20"/>
          <w:szCs w:val="20"/>
        </w:rPr>
        <w:t>El Parlamentario Foral: Ángel Ansa Echegaray</w:t>
      </w:r>
    </w:p>
    <w:sectPr w:rsidR="001974F2" w:rsidRPr="00DE1441"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70AEF"/>
    <w:rsid w:val="000F7AD7"/>
    <w:rsid w:val="001974F2"/>
    <w:rsid w:val="001F22B4"/>
    <w:rsid w:val="00241104"/>
    <w:rsid w:val="003C1897"/>
    <w:rsid w:val="0041538E"/>
    <w:rsid w:val="00474FD1"/>
    <w:rsid w:val="00685B0A"/>
    <w:rsid w:val="00856912"/>
    <w:rsid w:val="008C14F3"/>
    <w:rsid w:val="00942FD4"/>
    <w:rsid w:val="00B14FA1"/>
    <w:rsid w:val="00BF519B"/>
    <w:rsid w:val="00CE3441"/>
    <w:rsid w:val="00D23349"/>
    <w:rsid w:val="00DE1441"/>
    <w:rsid w:val="00E8425C"/>
    <w:rsid w:val="00EA0487"/>
    <w:rsid w:val="00EF7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549</Characters>
  <Application>Microsoft Office Word</Application>
  <DocSecurity>0</DocSecurity>
  <Lines>4</Lines>
  <Paragraphs>1</Paragraphs>
  <ScaleCrop>false</ScaleCrop>
  <Company>Hewlett-Packard Company</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5</cp:revision>
  <dcterms:created xsi:type="dcterms:W3CDTF">2023-11-03T09:18:00Z</dcterms:created>
  <dcterms:modified xsi:type="dcterms:W3CDTF">2023-11-08T10:19:00Z</dcterms:modified>
</cp:coreProperties>
</file>