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333E" w14:textId="77777777" w:rsidR="0063608A" w:rsidRPr="00AE6FBE" w:rsidRDefault="0063608A" w:rsidP="00AE6FBE">
      <w:pPr>
        <w:pStyle w:val="Style"/>
        <w:spacing w:before="100" w:beforeAutospacing="1" w:after="200" w:line="276" w:lineRule="auto"/>
        <w:ind w:left="242" w:right="466" w:firstLine="708"/>
        <w:textAlignment w:val="baseline"/>
        <w:rPr>
          <w:bCs/>
          <w:sz w:val="22"/>
          <w:szCs w:val="22"/>
          <w:rFonts w:ascii="Calibri" w:hAnsi="Calibri" w:cs="Calibri"/>
        </w:rPr>
      </w:pPr>
      <w:r>
        <w:rPr>
          <w:sz w:val="22"/>
          <w:rFonts w:ascii="Calibri" w:hAnsi="Calibri"/>
        </w:rPr>
        <w:t xml:space="preserve">23POR-278</w:t>
      </w:r>
    </w:p>
    <w:p w14:paraId="43CC00B8" w14:textId="41B5885C" w:rsidR="0063608A" w:rsidRPr="0063608A" w:rsidRDefault="00AE6FBE" w:rsidP="00AE6FBE">
      <w:pPr>
        <w:pStyle w:val="Style"/>
        <w:spacing w:before="100" w:beforeAutospacing="1" w:after="200" w:line="276" w:lineRule="auto"/>
        <w:ind w:left="950" w:right="456"/>
        <w:jc w:val="both"/>
        <w:textAlignment w:val="baseline"/>
        <w:rPr>
          <w:sz w:val="22"/>
          <w:szCs w:val="22"/>
          <w:rFonts w:ascii="Calibri" w:hAnsi="Calibri" w:cs="Calibri"/>
        </w:rPr>
      </w:pPr>
      <w:r>
        <w:rPr>
          <w:sz w:val="22"/>
          <w:rFonts w:ascii="Calibri" w:hAnsi="Calibri"/>
        </w:rPr>
        <w:t xml:space="preserve">Nafarroako Gorteetako kide den eta Unión del Pueblo Navarro talde parlamentarioari atxikia dagoen José Javier Esparza Abaurrea jaunak, Legebiltzarreko Erregelamenduan ezarritakoaren babesean, gaurkotasun handiko honako galdera hau aurkezten du, Nafarroako Gobernuko lehendakariak Osoko Bilkuran ahoz erantzun dezan:</w:t>
      </w:r>
      <w:r>
        <w:rPr>
          <w:sz w:val="22"/>
          <w:rFonts w:ascii="Calibri" w:hAnsi="Calibri"/>
        </w:rPr>
        <w:t xml:space="preserve"> </w:t>
      </w:r>
    </w:p>
    <w:p w14:paraId="4E91B830" w14:textId="738D0DAF" w:rsidR="0063608A" w:rsidRPr="0063608A" w:rsidRDefault="00AE6FBE" w:rsidP="00AE6FBE">
      <w:pPr>
        <w:pStyle w:val="Style"/>
        <w:spacing w:before="100" w:beforeAutospacing="1" w:after="200" w:line="276" w:lineRule="auto"/>
        <w:ind w:left="955" w:right="461"/>
        <w:jc w:val="both"/>
        <w:textAlignment w:val="baseline"/>
        <w:rPr>
          <w:sz w:val="22"/>
          <w:szCs w:val="22"/>
          <w:rFonts w:ascii="Calibri" w:hAnsi="Calibri" w:cs="Calibri"/>
        </w:rPr>
      </w:pPr>
      <w:r>
        <w:rPr>
          <w:sz w:val="22"/>
          <w:rFonts w:ascii="Calibri" w:hAnsi="Calibri"/>
        </w:rPr>
        <w:t xml:space="preserve">Lehendakariak uste al du bere gobernuak sakon aztertu behako lukeela zer eskumen falta den foru-erkidegoari eskualdatzeko, lehentasunak eta egutegi bat ezartzeko Nafarroako Gobernuak Espainiako Gobernuarekin etorkizunean izan beharreko negoziazioei begira?</w:t>
      </w:r>
      <w:r>
        <w:rPr>
          <w:sz w:val="22"/>
          <w:rFonts w:ascii="Calibri" w:hAnsi="Calibri"/>
        </w:rPr>
        <w:t xml:space="preserve"> </w:t>
      </w:r>
    </w:p>
    <w:p w14:paraId="296A33C5" w14:textId="77777777" w:rsidR="00AE6FBE" w:rsidRDefault="00AE6FBE" w:rsidP="00AE6FBE">
      <w:pPr>
        <w:pStyle w:val="Style"/>
        <w:spacing w:before="100" w:beforeAutospacing="1" w:after="200" w:line="276" w:lineRule="auto"/>
        <w:ind w:left="247" w:right="466" w:firstLine="708"/>
        <w:textAlignment w:val="baseline"/>
        <w:rPr>
          <w:sz w:val="22"/>
          <w:szCs w:val="22"/>
          <w:rFonts w:ascii="Calibri" w:eastAsia="Arial" w:hAnsi="Calibri" w:cs="Calibri"/>
        </w:rPr>
      </w:pPr>
      <w:r>
        <w:rPr>
          <w:sz w:val="22"/>
          <w:rFonts w:ascii="Calibri" w:hAnsi="Calibri"/>
        </w:rPr>
        <w:t xml:space="preserve">Iruñean, 2023ko abenduaren 11n</w:t>
      </w:r>
    </w:p>
    <w:p w14:paraId="3C3C8685" w14:textId="4328AE60" w:rsidR="005F5746" w:rsidRPr="0063608A" w:rsidRDefault="00AE6FBE" w:rsidP="00AE6FBE">
      <w:pPr>
        <w:pStyle w:val="Style"/>
        <w:spacing w:before="100" w:beforeAutospacing="1" w:after="200" w:line="276" w:lineRule="auto"/>
        <w:ind w:left="247" w:right="466"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José Javier Esparza Abaurrea</w:t>
      </w:r>
      <w:r>
        <w:rPr>
          <w:sz w:val="22"/>
          <w:rFonts w:ascii="Calibri" w:hAnsi="Calibri"/>
        </w:rPr>
        <w:t xml:space="preserve"> </w:t>
      </w:r>
    </w:p>
    <w:sectPr w:rsidR="005F5746" w:rsidRPr="0063608A" w:rsidSect="0063608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5746"/>
    <w:rsid w:val="005F5746"/>
    <w:rsid w:val="0063608A"/>
    <w:rsid w:val="00AE6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B928"/>
  <w15:docId w15:val="{72922D6A-50B4-4804-AF86-2F39321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613</Characters>
  <Application>Microsoft Office Word</Application>
  <DocSecurity>0</DocSecurity>
  <Lines>5</Lines>
  <Paragraphs>1</Paragraphs>
  <ScaleCrop>false</ScaleCrop>
  <Company>HP Inc.</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23POR-278</dc:title>
  <dc:creator>informatica</dc:creator>
  <cp:keywords>CreatedByIRIS_Readiris_17.0</cp:keywords>
  <cp:lastModifiedBy>Mauleón, Fernando</cp:lastModifiedBy>
  <cp:revision>3</cp:revision>
  <dcterms:created xsi:type="dcterms:W3CDTF">2023-12-11T08:41:00Z</dcterms:created>
  <dcterms:modified xsi:type="dcterms:W3CDTF">2023-12-11T08:43:00Z</dcterms:modified>
</cp:coreProperties>
</file>