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BFA8" w14:textId="77777777" w:rsidR="00991317" w:rsidRDefault="00991317" w:rsidP="00044C02">
      <w:pPr>
        <w:jc w:val="both"/>
      </w:pPr>
      <w:r>
        <w:t>23POR-284</w:t>
      </w:r>
    </w:p>
    <w:p w14:paraId="7B75703C" w14:textId="77777777" w:rsidR="00991317" w:rsidRDefault="00991317" w:rsidP="00044C02">
      <w:pPr>
        <w:jc w:val="both"/>
      </w:pPr>
      <w:r>
        <w:t xml:space="preserve">Doña María Teresa Nosti Izquierdo, miembro de las Cortes de Navarra, portavoz de la Agrupación Parlamentaria Vox Navarra, al amparo de lo dispuesto en el artículo 209 y siguientes del Reglamento de la Cámara, presenta la siguiente pregunta oral con el fin de que sea respondida en Pleno por el Consejero de Educación: </w:t>
      </w:r>
    </w:p>
    <w:p w14:paraId="635FB6B0" w14:textId="77777777" w:rsidR="00991317" w:rsidRDefault="00991317" w:rsidP="00044C02">
      <w:pPr>
        <w:jc w:val="both"/>
      </w:pPr>
      <w:r>
        <w:t xml:space="preserve">¿Qué medidas va a tomar el consejero en las escuelas para combatir el consumo de pornografía por parte de menores de edad? </w:t>
      </w:r>
    </w:p>
    <w:p w14:paraId="69F078BE" w14:textId="77777777" w:rsidR="00991317" w:rsidRDefault="00991317" w:rsidP="00044C02">
      <w:pPr>
        <w:jc w:val="both"/>
      </w:pPr>
      <w:r>
        <w:t xml:space="preserve">Pamplona, a 26 de diciembre de 2023. </w:t>
      </w:r>
    </w:p>
    <w:p w14:paraId="42FE61A9" w14:textId="237E7124" w:rsidR="00B065BA" w:rsidRDefault="00991317" w:rsidP="00044C02">
      <w:pPr>
        <w:jc w:val="both"/>
      </w:pPr>
      <w:r>
        <w:t xml:space="preserve">La Parlamentaria Foral: María Teresa Nosti </w:t>
      </w:r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7"/>
    <w:rsid w:val="00044C02"/>
    <w:rsid w:val="001E34F2"/>
    <w:rsid w:val="003C1B1F"/>
    <w:rsid w:val="00845D68"/>
    <w:rsid w:val="008A3285"/>
    <w:rsid w:val="00956302"/>
    <w:rsid w:val="00991317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AAC1"/>
  <w15:chartTrackingRefBased/>
  <w15:docId w15:val="{9ECA1D54-24C1-49C0-90D2-371AB561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31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Company>HP Inc.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2023-12-29T08:12:00Z</dcterms:created>
  <dcterms:modified xsi:type="dcterms:W3CDTF">2023-12-29T08:13:00Z</dcterms:modified>
</cp:coreProperties>
</file>