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98541" w14:textId="77777777" w:rsidR="0084304E" w:rsidRPr="0084304E" w:rsidRDefault="0084304E" w:rsidP="0084304E">
      <w:pPr>
        <w:pStyle w:val="Style"/>
        <w:spacing w:before="100" w:beforeAutospacing="1" w:after="200" w:line="276" w:lineRule="auto"/>
        <w:ind w:left="242" w:right="346" w:firstLine="708"/>
        <w:textAlignment w:val="baseline"/>
        <w:rPr>
          <w:rFonts w:ascii="Calibri" w:hAnsi="Calibri" w:cs="Calibri"/>
          <w:bCs/>
          <w:sz w:val="22"/>
          <w:szCs w:val="22"/>
        </w:rPr>
      </w:pPr>
      <w:r w:rsidRPr="0084304E">
        <w:rPr>
          <w:rFonts w:ascii="Calibri" w:eastAsia="Arial" w:hAnsi="Calibri" w:cs="Calibri"/>
          <w:bCs/>
          <w:sz w:val="22"/>
          <w:szCs w:val="22"/>
        </w:rPr>
        <w:t>24POR-69</w:t>
      </w:r>
    </w:p>
    <w:p w14:paraId="460827F4" w14:textId="70F67C17" w:rsidR="0084304E" w:rsidRDefault="002528FC" w:rsidP="0084304E">
      <w:pPr>
        <w:pStyle w:val="Style"/>
        <w:spacing w:before="100" w:beforeAutospacing="1" w:after="200" w:line="276" w:lineRule="auto"/>
        <w:ind w:left="950" w:right="331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84304E">
        <w:rPr>
          <w:rFonts w:ascii="Calibri" w:eastAsia="Arial" w:hAnsi="Calibri" w:cs="Calibri"/>
          <w:sz w:val="22"/>
          <w:szCs w:val="22"/>
        </w:rPr>
        <w:t xml:space="preserve">Don Miguel Bujanda Cirauqui, miembro de las Cortes de Navarra, adscrito al Grupo Parlamentario Unión del Pueblo Navarro (UPN), realiza la siguiente pregunta oral de máxima actualidad dirigida a la Presidenta del Gobierno de Navarra para su contestación en </w:t>
      </w:r>
      <w:r w:rsidR="0084304E">
        <w:rPr>
          <w:rFonts w:ascii="Calibri" w:eastAsia="Arial" w:hAnsi="Calibri" w:cs="Calibri"/>
          <w:sz w:val="22"/>
          <w:szCs w:val="22"/>
        </w:rPr>
        <w:t xml:space="preserve">el </w:t>
      </w:r>
      <w:r w:rsidRPr="0084304E">
        <w:rPr>
          <w:rFonts w:ascii="Calibri" w:eastAsia="Arial" w:hAnsi="Calibri" w:cs="Calibri"/>
          <w:sz w:val="22"/>
          <w:szCs w:val="22"/>
        </w:rPr>
        <w:t xml:space="preserve">Pleno: </w:t>
      </w:r>
    </w:p>
    <w:p w14:paraId="6B81E70B" w14:textId="5AD6E416" w:rsidR="0084304E" w:rsidRDefault="002528FC" w:rsidP="0084304E">
      <w:pPr>
        <w:pStyle w:val="Style"/>
        <w:spacing w:before="100" w:beforeAutospacing="1" w:after="200" w:line="276" w:lineRule="auto"/>
        <w:ind w:left="955" w:right="336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84304E">
        <w:rPr>
          <w:rFonts w:ascii="Calibri" w:eastAsia="Arial" w:hAnsi="Calibri" w:cs="Calibri"/>
          <w:sz w:val="22"/>
          <w:szCs w:val="22"/>
        </w:rPr>
        <w:t>¿Considera la Presidenta que su Gobierno ha estado lo suficientemente diligente en el control de los lixiviados ilegales transportados a Artajona desde el complejo medioambiental de G</w:t>
      </w:r>
      <w:r w:rsidR="0084304E">
        <w:rPr>
          <w:rFonts w:ascii="Calibri" w:eastAsia="Arial" w:hAnsi="Calibri" w:cs="Calibri"/>
          <w:sz w:val="22"/>
          <w:szCs w:val="22"/>
        </w:rPr>
        <w:t>ipuzkoa</w:t>
      </w:r>
      <w:r w:rsidRPr="0084304E">
        <w:rPr>
          <w:rFonts w:ascii="Calibri" w:eastAsia="Arial" w:hAnsi="Calibri" w:cs="Calibri"/>
          <w:sz w:val="22"/>
          <w:szCs w:val="22"/>
        </w:rPr>
        <w:t xml:space="preserve"> en Zubieta? </w:t>
      </w:r>
    </w:p>
    <w:p w14:paraId="251975C1" w14:textId="73660115" w:rsidR="0084304E" w:rsidRDefault="002528FC" w:rsidP="00F72DF9">
      <w:pPr>
        <w:pStyle w:val="Style"/>
        <w:spacing w:before="100" w:beforeAutospacing="1" w:after="200" w:line="276" w:lineRule="auto"/>
        <w:ind w:left="247" w:right="346" w:firstLine="708"/>
        <w:textAlignment w:val="baseline"/>
        <w:rPr>
          <w:rFonts w:ascii="Calibri" w:eastAsia="Arial" w:hAnsi="Calibri" w:cs="Calibri"/>
          <w:sz w:val="22"/>
          <w:szCs w:val="22"/>
        </w:rPr>
      </w:pPr>
      <w:r w:rsidRPr="0084304E">
        <w:rPr>
          <w:rFonts w:ascii="Calibri" w:eastAsia="Arial" w:hAnsi="Calibri" w:cs="Calibri"/>
          <w:sz w:val="22"/>
          <w:szCs w:val="22"/>
        </w:rPr>
        <w:t>Pamplona, a 5 de febrero de 20</w:t>
      </w:r>
      <w:r w:rsidR="00BE1135">
        <w:rPr>
          <w:rFonts w:ascii="Calibri" w:eastAsia="Arial" w:hAnsi="Calibri" w:cs="Calibri"/>
          <w:sz w:val="22"/>
          <w:szCs w:val="22"/>
        </w:rPr>
        <w:t>24</w:t>
      </w:r>
    </w:p>
    <w:p w14:paraId="6EA0E6A5" w14:textId="1A7630C9" w:rsidR="00613A80" w:rsidRPr="0084304E" w:rsidRDefault="00F72DF9" w:rsidP="002528FC">
      <w:pPr>
        <w:pStyle w:val="Style"/>
        <w:spacing w:before="100" w:beforeAutospacing="1" w:after="200" w:line="276" w:lineRule="auto"/>
        <w:ind w:left="247" w:right="346" w:firstLine="708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>El Parlamentario Foral:</w:t>
      </w:r>
      <w:r>
        <w:rPr>
          <w:rFonts w:ascii="Calibri" w:hAnsi="Calibri" w:cs="Calibri"/>
          <w:sz w:val="22"/>
          <w:szCs w:val="22"/>
        </w:rPr>
        <w:t xml:space="preserve"> </w:t>
      </w:r>
      <w:r w:rsidR="002528FC" w:rsidRPr="0084304E">
        <w:rPr>
          <w:rFonts w:ascii="Calibri" w:eastAsia="Arial" w:hAnsi="Calibri" w:cs="Calibri"/>
          <w:sz w:val="22"/>
          <w:szCs w:val="22"/>
        </w:rPr>
        <w:t xml:space="preserve">Miguel Bujanda Cirauqui </w:t>
      </w:r>
    </w:p>
    <w:sectPr w:rsidR="00613A80" w:rsidRPr="0084304E" w:rsidSect="0084304E">
      <w:type w:val="continuous"/>
      <w:pgSz w:w="11900" w:h="1684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3A80"/>
    <w:rsid w:val="002528FC"/>
    <w:rsid w:val="00613A80"/>
    <w:rsid w:val="0084304E"/>
    <w:rsid w:val="00BE1135"/>
    <w:rsid w:val="00F72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EA4AF"/>
  <w15:docId w15:val="{881488C1-EC07-4066-8206-5466C61A8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476</Characters>
  <Application>Microsoft Office Word</Application>
  <DocSecurity>0</DocSecurity>
  <Lines>3</Lines>
  <Paragraphs>1</Paragraphs>
  <ScaleCrop>false</ScaleCrop>
  <Company>HP Inc.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24POR-69</dc:title>
  <dc:creator>informatica</dc:creator>
  <cp:keywords>CreatedByIRIS_Readiris_17.0</cp:keywords>
  <cp:lastModifiedBy>Mauleón, Fernando</cp:lastModifiedBy>
  <cp:revision>5</cp:revision>
  <dcterms:created xsi:type="dcterms:W3CDTF">2024-02-05T08:36:00Z</dcterms:created>
  <dcterms:modified xsi:type="dcterms:W3CDTF">2024-02-05T08:49:00Z</dcterms:modified>
</cp:coreProperties>
</file>