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CD9C" w14:textId="53ECAB5C" w:rsidR="00C643E8" w:rsidRPr="00C3773E" w:rsidRDefault="00C3773E" w:rsidP="00C3773E">
      <w:pPr>
        <w:pStyle w:val="Textoindependiente"/>
        <w:spacing w:before="51" w:after="240" w:line="259" w:lineRule="auto"/>
        <w:ind w:left="1134" w:right="395"/>
        <w:jc w:val="both"/>
        <w:rPr>
          <w:sz w:val="22"/>
          <w:szCs w:val="22"/>
          <w:lang w:val="eu-ES"/>
        </w:rPr>
      </w:pPr>
      <w:r w:rsidRPr="00C3773E">
        <w:rPr>
          <w:sz w:val="22"/>
          <w:szCs w:val="22"/>
          <w:lang w:val="eu-ES"/>
        </w:rPr>
        <w:t xml:space="preserve">EH Bildu-Nafarroa </w:t>
      </w:r>
      <w:r w:rsidRPr="00C3773E">
        <w:rPr>
          <w:sz w:val="22"/>
          <w:szCs w:val="22"/>
          <w:lang w:val="eu-ES"/>
        </w:rPr>
        <w:t xml:space="preserve">taldeko foru parlamentari Eneka Maiz Ulaiar </w:t>
      </w:r>
      <w:r w:rsidRPr="00C3773E">
        <w:rPr>
          <w:sz w:val="22"/>
          <w:szCs w:val="22"/>
          <w:lang w:val="eu-ES"/>
        </w:rPr>
        <w:t xml:space="preserve">andreak, Nafarroako Parlamentuko Erregelamenduaren babesean, eskatzen du Nafarroako Gobernuak honako </w:t>
      </w:r>
      <w:r w:rsidRPr="00C3773E">
        <w:rPr>
          <w:b/>
          <w:sz w:val="22"/>
          <w:szCs w:val="22"/>
          <w:lang w:val="eu-ES"/>
        </w:rPr>
        <w:t xml:space="preserve">galdera </w:t>
      </w:r>
      <w:r w:rsidRPr="00C3773E">
        <w:rPr>
          <w:sz w:val="22"/>
          <w:szCs w:val="22"/>
          <w:lang w:val="eu-ES"/>
        </w:rPr>
        <w:t xml:space="preserve">honi </w:t>
      </w:r>
      <w:r w:rsidRPr="00C3773E">
        <w:rPr>
          <w:b/>
          <w:sz w:val="22"/>
          <w:szCs w:val="22"/>
          <w:lang w:val="eu-ES"/>
        </w:rPr>
        <w:t xml:space="preserve">idatziz </w:t>
      </w:r>
      <w:r w:rsidRPr="00C3773E">
        <w:rPr>
          <w:sz w:val="22"/>
          <w:szCs w:val="22"/>
          <w:lang w:val="eu-ES"/>
        </w:rPr>
        <w:t>erantzun diezaion.</w:t>
      </w:r>
    </w:p>
    <w:p w14:paraId="4FF77A88" w14:textId="77777777" w:rsidR="00C643E8" w:rsidRPr="00C3773E" w:rsidRDefault="00C3773E" w:rsidP="00C3773E">
      <w:pPr>
        <w:pStyle w:val="Textoindependiente"/>
        <w:spacing w:before="188" w:after="240" w:line="256" w:lineRule="auto"/>
        <w:ind w:left="1134"/>
        <w:jc w:val="both"/>
        <w:rPr>
          <w:sz w:val="22"/>
          <w:szCs w:val="22"/>
          <w:lang w:val="eu-ES"/>
        </w:rPr>
      </w:pPr>
      <w:r w:rsidRPr="00C3773E">
        <w:rPr>
          <w:sz w:val="22"/>
          <w:szCs w:val="22"/>
          <w:lang w:val="eu-ES"/>
        </w:rPr>
        <w:t>Datorren ikasturtean, Lodosako Institutuan, DBH D ereduan eskaintzeko asmoa du Hezkuntza Departamentuak.</w:t>
      </w:r>
    </w:p>
    <w:p w14:paraId="05B3F4C8" w14:textId="77777777" w:rsidR="00C3773E" w:rsidRPr="00C3773E" w:rsidRDefault="00C3773E" w:rsidP="00C3773E">
      <w:pPr>
        <w:pStyle w:val="Textoindependiente"/>
        <w:spacing w:before="185" w:after="240" w:line="259" w:lineRule="auto"/>
        <w:ind w:left="1134"/>
        <w:jc w:val="both"/>
        <w:rPr>
          <w:sz w:val="22"/>
          <w:szCs w:val="22"/>
          <w:lang w:val="eu-ES"/>
        </w:rPr>
      </w:pPr>
      <w:r w:rsidRPr="00C3773E">
        <w:rPr>
          <w:sz w:val="22"/>
          <w:szCs w:val="22"/>
          <w:lang w:val="eu-ES"/>
        </w:rPr>
        <w:t>Izango</w:t>
      </w:r>
      <w:r w:rsidRPr="00C3773E">
        <w:rPr>
          <w:spacing w:val="-16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al</w:t>
      </w:r>
      <w:r w:rsidRPr="00C3773E">
        <w:rPr>
          <w:spacing w:val="-18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dute</w:t>
      </w:r>
      <w:r w:rsidRPr="00C3773E">
        <w:rPr>
          <w:spacing w:val="-16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garraioa</w:t>
      </w:r>
      <w:r w:rsidRPr="00C3773E">
        <w:rPr>
          <w:spacing w:val="-18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bermaturik</w:t>
      </w:r>
      <w:r w:rsidRPr="00C3773E">
        <w:rPr>
          <w:spacing w:val="-17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Lodosara</w:t>
      </w:r>
      <w:r w:rsidRPr="00C3773E">
        <w:rPr>
          <w:spacing w:val="-17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DBH</w:t>
      </w:r>
      <w:r w:rsidRPr="00C3773E">
        <w:rPr>
          <w:spacing w:val="-16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euskaraz</w:t>
      </w:r>
      <w:r w:rsidRPr="00C3773E">
        <w:rPr>
          <w:spacing w:val="-15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egitera</w:t>
      </w:r>
      <w:r w:rsidRPr="00C3773E">
        <w:rPr>
          <w:spacing w:val="-16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joango</w:t>
      </w:r>
      <w:r w:rsidRPr="00C3773E">
        <w:rPr>
          <w:spacing w:val="-18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diren</w:t>
      </w:r>
      <w:r w:rsidRPr="00C3773E">
        <w:rPr>
          <w:spacing w:val="-14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inguruko herrietako</w:t>
      </w:r>
      <w:r w:rsidRPr="00C3773E">
        <w:rPr>
          <w:spacing w:val="-7"/>
          <w:sz w:val="22"/>
          <w:szCs w:val="22"/>
          <w:lang w:val="eu-ES"/>
        </w:rPr>
        <w:t xml:space="preserve"> </w:t>
      </w:r>
      <w:r w:rsidRPr="00C3773E">
        <w:rPr>
          <w:sz w:val="22"/>
          <w:szCs w:val="22"/>
          <w:lang w:val="eu-ES"/>
        </w:rPr>
        <w:t>ikasleek?</w:t>
      </w:r>
    </w:p>
    <w:p w14:paraId="6A1D5B57" w14:textId="343193E5" w:rsidR="00C643E8" w:rsidRDefault="00C3773E" w:rsidP="00C3773E">
      <w:pPr>
        <w:pStyle w:val="Textoindependiente"/>
        <w:spacing w:before="185" w:after="240" w:line="259" w:lineRule="auto"/>
        <w:ind w:left="1134"/>
        <w:jc w:val="both"/>
        <w:rPr>
          <w:sz w:val="22"/>
          <w:szCs w:val="22"/>
          <w:lang w:val="eu-ES"/>
        </w:rPr>
      </w:pPr>
      <w:r w:rsidRPr="00C3773E">
        <w:rPr>
          <w:sz w:val="22"/>
          <w:szCs w:val="22"/>
          <w:lang w:val="eu-ES"/>
        </w:rPr>
        <w:t xml:space="preserve">Iruñean, </w:t>
      </w:r>
      <w:r>
        <w:rPr>
          <w:sz w:val="22"/>
          <w:szCs w:val="22"/>
          <w:lang w:val="eu-ES"/>
        </w:rPr>
        <w:t>2024ko urtarrilaren 25ean</w:t>
      </w:r>
    </w:p>
    <w:p w14:paraId="3E002354" w14:textId="1A3FDAF5" w:rsidR="00C3773E" w:rsidRPr="00C3773E" w:rsidRDefault="00C3773E" w:rsidP="00C3773E">
      <w:pPr>
        <w:pStyle w:val="Textoindependiente"/>
        <w:spacing w:before="185" w:after="240" w:line="259" w:lineRule="auto"/>
        <w:ind w:left="1134"/>
        <w:jc w:val="both"/>
        <w:rPr>
          <w:sz w:val="22"/>
          <w:szCs w:val="22"/>
          <w:lang w:val="eu-ES"/>
        </w:rPr>
      </w:pPr>
      <w:r>
        <w:rPr>
          <w:sz w:val="22"/>
          <w:szCs w:val="22"/>
          <w:lang w:val="eu-ES"/>
        </w:rPr>
        <w:t>Foru Parlamentaria: Eneka Maiz Ulaiar</w:t>
      </w:r>
    </w:p>
    <w:sectPr w:rsidR="00C3773E" w:rsidRPr="00C3773E" w:rsidSect="00C3773E">
      <w:type w:val="continuous"/>
      <w:pgSz w:w="11910" w:h="16840"/>
      <w:pgMar w:top="2268" w:right="1300" w:bottom="280" w:left="64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E8"/>
    <w:rsid w:val="00C3773E"/>
    <w:rsid w:val="00C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41EB8"/>
  <w15:docId w15:val="{CFB9283E-C304-4747-9B9F-638C78E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3241" w:right="257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96"/>
      <w:outlineLvl w:val="1"/>
    </w:pPr>
    <w:rPr>
      <w:rFonts w:ascii="Myriad Pro" w:eastAsia="Myriad Pro" w:hAnsi="Myriad Pro" w:cs="Myriad Pro"/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1388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2024-01-26T09:30:00Z</dcterms:created>
  <dcterms:modified xsi:type="dcterms:W3CDTF">2024-01-26T08:34:00Z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2024-01-26T00:00:00Z</vt:filetime>
  </property>
</Properties>
</file>