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774FA" w14:textId="55E26736" w:rsidR="007C7FA8" w:rsidRPr="007C7FA8" w:rsidRDefault="007C7FA8" w:rsidP="007C7FA8">
      <w:pPr>
        <w:pStyle w:val="Style"/>
        <w:spacing w:before="100" w:beforeAutospacing="1" w:after="200" w:line="276" w:lineRule="auto"/>
        <w:jc w:val="both"/>
        <w:textAlignment w:val="baseline"/>
        <w:rPr>
          <w:bCs/>
          <w:sz w:val="22"/>
          <w:szCs w:val="22"/>
          <w:rFonts w:ascii="Calibri" w:eastAsia="Arial" w:hAnsi="Calibri" w:cs="Calibri"/>
        </w:rPr>
      </w:pPr>
      <w:r>
        <w:rPr>
          <w:sz w:val="22"/>
          <w:rFonts w:ascii="Calibri" w:hAnsi="Calibri"/>
        </w:rPr>
        <w:t xml:space="preserve">24POR-85</w:t>
      </w:r>
    </w:p>
    <w:p w14:paraId="6A225EBC" w14:textId="7C3AEE28" w:rsidR="007C7FA8" w:rsidRPr="007C7FA8" w:rsidRDefault="007C7FA8" w:rsidP="007C7FA8">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Geroa Bai talde parlamentarioko eledun Pablo Azcona Molinetek, Legebiltzarreko Erregelamenduan ezarritakoaren babesean, gaurkotasun handiko honako galdera hau aurkezten du, Nafarroako Gobernuko Landa Garapeneko kontseilariak heldu den otsailaren 22ko Osoko Bilkuran ahoz erantzun dezan:</w:t>
      </w:r>
      <w:r>
        <w:rPr>
          <w:sz w:val="22"/>
          <w:b/>
          <w:rFonts w:ascii="Calibri" w:hAnsi="Calibri"/>
        </w:rPr>
        <w:t xml:space="preserve"> </w:t>
      </w:r>
    </w:p>
    <w:p w14:paraId="43993919" w14:textId="7BCF5E40" w:rsidR="007C7FA8" w:rsidRPr="007C7FA8" w:rsidRDefault="007C7FA8" w:rsidP="007C7FA8">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Egungo egoera katramilatsua aztertze aldera Nafarroako Gobernuak eta lehen sektoreak izandako bileretako azkena iragan ostiralean izan zen, eta astelehen honetan beste bat izanen da Kontseilu Sektorialean.</w:t>
      </w:r>
      <w:r>
        <w:rPr>
          <w:sz w:val="22"/>
          <w:rFonts w:ascii="Calibri" w:hAnsi="Calibri"/>
        </w:rPr>
        <w:t xml:space="preserve"> </w:t>
      </w:r>
    </w:p>
    <w:p w14:paraId="21609A71" w14:textId="02653991" w:rsidR="007C7FA8" w:rsidRPr="007C7FA8" w:rsidRDefault="007C7FA8" w:rsidP="007C7FA8">
      <w:pPr>
        <w:pStyle w:val="Style"/>
        <w:spacing w:before="100" w:beforeAutospacing="1" w:after="200" w:line="276" w:lineRule="auto"/>
        <w:ind w:right="34"/>
        <w:textAlignment w:val="baseline"/>
        <w:rPr>
          <w:bCs/>
          <w:sz w:val="22"/>
          <w:szCs w:val="22"/>
          <w:rFonts w:ascii="Calibri" w:hAnsi="Calibri" w:cs="Calibri"/>
        </w:rPr>
      </w:pPr>
      <w:r>
        <w:rPr>
          <w:sz w:val="22"/>
          <w:rFonts w:ascii="Calibri" w:hAnsi="Calibri"/>
        </w:rPr>
        <w:t xml:space="preserve">Zer balorazio egiten duzu bilera horiei buruz? Zein da zure departamentuaren posizioa?</w:t>
      </w:r>
      <w:r>
        <w:rPr>
          <w:sz w:val="22"/>
          <w:rFonts w:ascii="Calibri" w:hAnsi="Calibri"/>
        </w:rPr>
        <w:t xml:space="preserve"> </w:t>
      </w:r>
    </w:p>
    <w:p w14:paraId="1211A35E" w14:textId="2501A0ED" w:rsidR="007C7FA8" w:rsidRDefault="007C7FA8" w:rsidP="007C7FA8">
      <w:pPr>
        <w:pStyle w:val="Style"/>
        <w:spacing w:before="100" w:beforeAutospacing="1" w:after="200" w:line="276" w:lineRule="auto"/>
        <w:textAlignment w:val="baseline"/>
        <w:rPr>
          <w:sz w:val="22"/>
          <w:szCs w:val="22"/>
          <w:rFonts w:ascii="Calibri" w:eastAsia="Arial" w:hAnsi="Calibri" w:cs="Calibri"/>
        </w:rPr>
      </w:pPr>
      <w:r>
        <w:rPr>
          <w:sz w:val="22"/>
          <w:rFonts w:ascii="Calibri" w:hAnsi="Calibri"/>
        </w:rPr>
        <w:t xml:space="preserve">Iruñean, 2024ko otsailaren 18an</w:t>
      </w:r>
      <w:r>
        <w:rPr>
          <w:sz w:val="22"/>
          <w:rFonts w:ascii="Calibri" w:hAnsi="Calibri"/>
        </w:rPr>
        <w:t xml:space="preserve"> </w:t>
      </w:r>
    </w:p>
    <w:p w14:paraId="3A16FA46" w14:textId="3AEFBC12" w:rsidR="00B065BA" w:rsidRPr="007C7FA8" w:rsidRDefault="007C7FA8" w:rsidP="007C7FA8">
      <w:pPr>
        <w:pStyle w:val="Style"/>
        <w:spacing w:before="100" w:beforeAutospacing="1" w:after="200" w:line="276" w:lineRule="auto"/>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Pablo Azcona Molinet</w:t>
      </w:r>
    </w:p>
    <w:sectPr w:rsidR="00B065BA" w:rsidRPr="007C7F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A8"/>
    <w:rsid w:val="00197E6A"/>
    <w:rsid w:val="001E34F2"/>
    <w:rsid w:val="00292D80"/>
    <w:rsid w:val="00337EB8"/>
    <w:rsid w:val="003C1B1F"/>
    <w:rsid w:val="007C7FA8"/>
    <w:rsid w:val="00845D68"/>
    <w:rsid w:val="008A3285"/>
    <w:rsid w:val="00956302"/>
    <w:rsid w:val="00AD383F"/>
    <w:rsid w:val="00B065BA"/>
    <w:rsid w:val="00B42A30"/>
    <w:rsid w:val="00C93CE5"/>
    <w:rsid w:val="00F02C3D"/>
    <w:rsid w:val="00F462FE"/>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6B1EA"/>
  <w15:chartTrackingRefBased/>
  <w15:docId w15:val="{A6F3832B-279F-476A-9712-37A2A977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C7F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C7F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C7FA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C7FA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C7FA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C7FA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C7FA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C7FA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C7FA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C7FA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C7FA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C7FA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C7FA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C7FA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C7FA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C7FA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C7FA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C7FA8"/>
    <w:rPr>
      <w:rFonts w:eastAsiaTheme="majorEastAsia" w:cstheme="majorBidi"/>
      <w:color w:val="272727" w:themeColor="text1" w:themeTint="D8"/>
    </w:rPr>
  </w:style>
  <w:style w:type="paragraph" w:styleId="Ttulo">
    <w:name w:val="Title"/>
    <w:basedOn w:val="Normal"/>
    <w:next w:val="Normal"/>
    <w:link w:val="TtuloCar"/>
    <w:uiPriority w:val="10"/>
    <w:qFormat/>
    <w:rsid w:val="007C7F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C7FA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C7FA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C7FA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C7FA8"/>
    <w:pPr>
      <w:spacing w:before="160"/>
      <w:jc w:val="center"/>
    </w:pPr>
    <w:rPr>
      <w:i/>
      <w:iCs/>
      <w:color w:val="404040" w:themeColor="text1" w:themeTint="BF"/>
    </w:rPr>
  </w:style>
  <w:style w:type="character" w:customStyle="1" w:styleId="CitaCar">
    <w:name w:val="Cita Car"/>
    <w:basedOn w:val="Fuentedeprrafopredeter"/>
    <w:link w:val="Cita"/>
    <w:uiPriority w:val="29"/>
    <w:rsid w:val="007C7FA8"/>
    <w:rPr>
      <w:i/>
      <w:iCs/>
      <w:color w:val="404040" w:themeColor="text1" w:themeTint="BF"/>
    </w:rPr>
  </w:style>
  <w:style w:type="paragraph" w:styleId="Prrafodelista">
    <w:name w:val="List Paragraph"/>
    <w:basedOn w:val="Normal"/>
    <w:uiPriority w:val="34"/>
    <w:qFormat/>
    <w:rsid w:val="007C7FA8"/>
    <w:pPr>
      <w:ind w:left="720"/>
      <w:contextualSpacing/>
    </w:pPr>
  </w:style>
  <w:style w:type="character" w:styleId="nfasisintenso">
    <w:name w:val="Intense Emphasis"/>
    <w:basedOn w:val="Fuentedeprrafopredeter"/>
    <w:uiPriority w:val="21"/>
    <w:qFormat/>
    <w:rsid w:val="007C7FA8"/>
    <w:rPr>
      <w:i/>
      <w:iCs/>
      <w:color w:val="0F4761" w:themeColor="accent1" w:themeShade="BF"/>
    </w:rPr>
  </w:style>
  <w:style w:type="paragraph" w:styleId="Citadestacada">
    <w:name w:val="Intense Quote"/>
    <w:basedOn w:val="Normal"/>
    <w:next w:val="Normal"/>
    <w:link w:val="CitadestacadaCar"/>
    <w:uiPriority w:val="30"/>
    <w:qFormat/>
    <w:rsid w:val="007C7F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C7FA8"/>
    <w:rPr>
      <w:i/>
      <w:iCs/>
      <w:color w:val="0F4761" w:themeColor="accent1" w:themeShade="BF"/>
    </w:rPr>
  </w:style>
  <w:style w:type="character" w:styleId="Referenciaintensa">
    <w:name w:val="Intense Reference"/>
    <w:basedOn w:val="Fuentedeprrafopredeter"/>
    <w:uiPriority w:val="32"/>
    <w:qFormat/>
    <w:rsid w:val="007C7FA8"/>
    <w:rPr>
      <w:b/>
      <w:bCs/>
      <w:smallCaps/>
      <w:color w:val="0F4761" w:themeColor="accent1" w:themeShade="BF"/>
      <w:spacing w:val="5"/>
    </w:rPr>
  </w:style>
  <w:style w:type="paragraph" w:customStyle="1" w:styleId="Style">
    <w:name w:val="Style"/>
    <w:rsid w:val="007C7FA8"/>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120</Words>
  <Characters>661</Characters>
  <Application>Microsoft Office Word</Application>
  <DocSecurity>0</DocSecurity>
  <Lines>5</Lines>
  <Paragraphs>1</Paragraphs>
  <ScaleCrop>false</ScaleCrop>
  <Company>HP Inc.</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5</cp:revision>
  <dcterms:created xsi:type="dcterms:W3CDTF">2024-02-19T08:05:00Z</dcterms:created>
  <dcterms:modified xsi:type="dcterms:W3CDTF">2024-02-19T08:33:00Z</dcterms:modified>
</cp:coreProperties>
</file>