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0AD6" w14:textId="77777777" w:rsidR="00D42FAB" w:rsidRPr="00ED15A9" w:rsidRDefault="00820CFF" w:rsidP="00D45008">
      <w:pPr>
        <w:spacing w:line="360" w:lineRule="auto"/>
        <w:jc w:val="both"/>
        <w:rPr>
          <w:sz w:val="22"/>
          <w:szCs w:val="22"/>
          <w:rFonts w:ascii="Arial" w:hAnsi="Arial" w:cs="Arial"/>
        </w:rPr>
      </w:pPr>
      <w:r>
        <w:rPr>
          <w:sz w:val="22"/>
          <w:rFonts w:ascii="Arial" w:hAnsi="Arial"/>
        </w:rPr>
        <w:t xml:space="preserve">Unión del Pueblo Navarro talde parlamentarioari atxikitako foru parlamentari Raquel Garbayo Berdonces andreak honako galdera hau egin du, idatziz erantzun dakion (11-23/PES-00179):</w:t>
      </w:r>
    </w:p>
    <w:p w14:paraId="5D2A3D74" w14:textId="669014AC" w:rsidR="003C57C8" w:rsidRPr="00ED15A9" w:rsidRDefault="003C57C8" w:rsidP="003C57C8">
      <w:pPr>
        <w:pStyle w:val="Prrafodelista"/>
        <w:numPr>
          <w:ilvl w:val="0"/>
          <w:numId w:val="1"/>
        </w:numPr>
        <w:spacing w:line="360" w:lineRule="auto"/>
        <w:jc w:val="both"/>
        <w:rPr>
          <w:sz w:val="22"/>
          <w:szCs w:val="22"/>
          <w:rFonts w:ascii="Arial" w:hAnsi="Arial" w:cs="Arial"/>
        </w:rPr>
      </w:pPr>
      <w:r>
        <w:rPr>
          <w:sz w:val="22"/>
          <w:rFonts w:ascii="Arial" w:hAnsi="Arial"/>
        </w:rPr>
        <w:t xml:space="preserve">Nola hautatu dira, AUNA proiektuaren barruan, errenta bermatua jasotzen duten pertsonentzat departamentuak duen proiektu pilotuko 500 pertsonak?</w:t>
      </w:r>
    </w:p>
    <w:p w14:paraId="5E43B4D7" w14:textId="77777777" w:rsidR="00D42FAB" w:rsidRPr="00ED15A9" w:rsidRDefault="003C57C8" w:rsidP="003C57C8">
      <w:pPr>
        <w:pStyle w:val="Prrafodelista"/>
        <w:numPr>
          <w:ilvl w:val="0"/>
          <w:numId w:val="1"/>
        </w:numPr>
        <w:spacing w:line="360" w:lineRule="auto"/>
        <w:jc w:val="both"/>
        <w:rPr>
          <w:sz w:val="22"/>
          <w:szCs w:val="22"/>
          <w:rFonts w:ascii="Arial" w:hAnsi="Arial" w:cs="Arial"/>
        </w:rPr>
      </w:pPr>
      <w:r>
        <w:rPr>
          <w:sz w:val="22"/>
          <w:rFonts w:ascii="Arial" w:hAnsi="Arial"/>
        </w:rPr>
        <w:t xml:space="preserve">Zer gertatu da departamentuaren proiektu pilotuan parte hartu eta lan merkatuan sartzerik izan ez duten 309 pertsonekin?</w:t>
      </w:r>
    </w:p>
    <w:p w14:paraId="7A41871F" w14:textId="77777777" w:rsidR="00D42FAB" w:rsidRPr="00ED15A9" w:rsidRDefault="003C57C8" w:rsidP="003C57C8">
      <w:pPr>
        <w:spacing w:line="360" w:lineRule="auto"/>
        <w:jc w:val="both"/>
        <w:rPr>
          <w:sz w:val="22"/>
          <w:szCs w:val="22"/>
          <w:rFonts w:ascii="Arial" w:hAnsi="Arial" w:cs="Arial"/>
        </w:rPr>
      </w:pPr>
      <w:r>
        <w:rPr>
          <w:sz w:val="22"/>
          <w:rFonts w:ascii="Arial" w:hAnsi="Arial"/>
        </w:rPr>
        <w:t xml:space="preserve">Hona Nafarroako Gobernuko Eskubide Sozialetako, Ekonomia Sozialeko eta Enpleguko kontseilariaren erantzuna:</w:t>
      </w:r>
    </w:p>
    <w:p w14:paraId="23A293BE" w14:textId="77777777" w:rsidR="00D42FAB" w:rsidRPr="00ED15A9" w:rsidRDefault="00820CFF" w:rsidP="00820CFF">
      <w:pPr>
        <w:autoSpaceDE w:val="0"/>
        <w:autoSpaceDN w:val="0"/>
        <w:spacing w:line="360" w:lineRule="auto"/>
        <w:jc w:val="both"/>
        <w:rPr>
          <w:i/>
          <w:iCs/>
          <w:sz w:val="22"/>
          <w:szCs w:val="22"/>
          <w:rFonts w:ascii="Arial" w:hAnsi="Arial" w:cs="Arial"/>
        </w:rPr>
      </w:pPr>
      <w:r>
        <w:rPr>
          <w:sz w:val="22"/>
          <w:rFonts w:ascii="Arial" w:hAnsi="Arial"/>
        </w:rPr>
        <w:t xml:space="preserve">Gizain Fundazioa, fundazio publikoa den aldetik, foru sektore publiko instituzionaleko parte da (11/2009 Foru Legea, NFK-ko Administrazioari eta foru sektore publiko instituzionalari buruzkoa).</w:t>
      </w:r>
      <w:r>
        <w:rPr>
          <w:sz w:val="22"/>
          <w:rFonts w:ascii="Arial" w:hAnsi="Arial"/>
        </w:rPr>
        <w:t xml:space="preserve"> </w:t>
      </w:r>
      <w:r>
        <w:rPr>
          <w:sz w:val="22"/>
          <w:rFonts w:ascii="Arial" w:hAnsi="Arial"/>
        </w:rPr>
        <w:t xml:space="preserve">11/2009 Foru Legearen 67.3 artikuluaren arabera, </w:t>
      </w:r>
      <w:r>
        <w:rPr>
          <w:sz w:val="22"/>
          <w:i/>
          <w:rFonts w:ascii="Arial" w:hAnsi="Arial"/>
        </w:rPr>
        <w:t xml:space="preserve">“fundazio publikoak arloa dela-eta eskumena duen departamentuaren tutoretzapean egonen dira, eta ordenamendu juridiko pribatuaren bidezko eraentza izanen dute, deusetan galarazi gabe foru lege honetan eta kontratazioari, aurrekontuei, kontabilitateari eta finantzen eta kontratuen kontrolari buruz aplikatzekoa den araudi administratiboan ezarririko berezitasunak”.</w:t>
      </w:r>
    </w:p>
    <w:p w14:paraId="7DF569B7" w14:textId="3EE99FC1" w:rsidR="00820CFF" w:rsidRPr="00ED15A9" w:rsidRDefault="00820CFF" w:rsidP="00820CFF">
      <w:pPr>
        <w:autoSpaceDE w:val="0"/>
        <w:autoSpaceDN w:val="0"/>
        <w:spacing w:line="360" w:lineRule="auto"/>
        <w:jc w:val="both"/>
        <w:rPr>
          <w:i/>
          <w:iCs/>
          <w:sz w:val="22"/>
          <w:szCs w:val="22"/>
          <w:rFonts w:ascii="Arial" w:hAnsi="Arial" w:cs="Arial"/>
        </w:rPr>
      </w:pPr>
      <w:r>
        <w:rPr>
          <w:sz w:val="22"/>
          <w:rFonts w:ascii="Arial" w:hAnsi="Arial"/>
        </w:rPr>
        <w:t xml:space="preserve">GIZAIN Fundazioko langileen hautaketa prozesu eta barne igoera guztietan publikotasunaren, berdintasunaren, merezimenduaren eta gaitasunaren printzipioak aplikatzen dira.</w:t>
      </w:r>
      <w:r>
        <w:rPr>
          <w:sz w:val="22"/>
          <w:rFonts w:ascii="Arial" w:hAnsi="Arial"/>
        </w:rPr>
        <w:t xml:space="preserve"> </w:t>
      </w:r>
      <w:r>
        <w:rPr>
          <w:sz w:val="22"/>
          <w:rFonts w:ascii="Arial" w:hAnsi="Arial"/>
        </w:rPr>
        <w:t xml:space="preserve">Hala, Gizain Fundazioaren hitzarmen kolektiboaren 2.2 artikuluaren arabera, </w:t>
      </w:r>
      <w:r>
        <w:rPr>
          <w:sz w:val="22"/>
          <w:i/>
          <w:rFonts w:ascii="Arial" w:hAnsi="Arial"/>
        </w:rPr>
        <w:t xml:space="preserve">“lanpostuen deialdia eginen da erakunde publikoetako ordezte tasari eta enplegurako sarrerari buruz indarrean dagoen legeriak ezarritakoaren arabera.</w:t>
      </w:r>
      <w:r>
        <w:rPr>
          <w:sz w:val="22"/>
          <w:i/>
          <w:rFonts w:ascii="Arial" w:hAnsi="Arial"/>
        </w:rPr>
        <w:t xml:space="preserve"> </w:t>
      </w:r>
      <w:r>
        <w:rPr>
          <w:sz w:val="22"/>
          <w:i/>
          <w:rFonts w:ascii="Arial" w:hAnsi="Arial"/>
        </w:rPr>
        <w:t xml:space="preserve">Langileak hautatzeko protokolo batean arautuko dira deialdien eta aldi baterako kontratazio zerrenden kudeaketa, barne sustapeneko sistemak, langileak hautatzeko organoak eta langileak hautatzearekin zerikusia duten beste gai guztiak. Protokoloa hitzarmen honen eranskin gisa onetsi da”.</w:t>
      </w:r>
    </w:p>
    <w:p w14:paraId="4935C8B5" w14:textId="77777777" w:rsidR="00D42FAB" w:rsidRPr="00ED15A9" w:rsidRDefault="00820CFF" w:rsidP="00820CFF">
      <w:pPr>
        <w:autoSpaceDE w:val="0"/>
        <w:autoSpaceDN w:val="0"/>
        <w:spacing w:line="360" w:lineRule="auto"/>
        <w:jc w:val="both"/>
        <w:rPr>
          <w:sz w:val="22"/>
          <w:szCs w:val="22"/>
          <w:rFonts w:ascii="Arial" w:hAnsi="Arial" w:cs="Arial"/>
        </w:rPr>
      </w:pPr>
      <w:r>
        <w:rPr>
          <w:sz w:val="22"/>
          <w:rFonts w:ascii="Arial" w:hAnsi="Arial"/>
        </w:rPr>
        <w:t xml:space="preserve">Zehazki, 2022ko otsailean onetsitako “Langileak hautatzeko protokoloan” arautzen da.</w:t>
      </w:r>
      <w:r>
        <w:rPr>
          <w:sz w:val="22"/>
          <w:rFonts w:ascii="Arial" w:hAnsi="Arial"/>
        </w:rPr>
        <w:t xml:space="preserve"> </w:t>
      </w:r>
      <w:r>
        <w:rPr>
          <w:sz w:val="22"/>
          <w:rFonts w:ascii="Arial" w:hAnsi="Arial"/>
        </w:rPr>
        <w:t xml:space="preserve">Eta zerrenden kudeaketa 2022ko abenduan onetsi zen Protokoloaren arabera kontratatzeko arautzen da (Gizain Fundazioaren Enpresa Batzordearekin adostu dira protokolo guztiak).</w:t>
      </w:r>
    </w:p>
    <w:p w14:paraId="50196F09" w14:textId="77777777" w:rsidR="00D42FAB" w:rsidRPr="00ED15A9" w:rsidRDefault="00820CFF" w:rsidP="00820CFF">
      <w:pPr>
        <w:autoSpaceDE w:val="0"/>
        <w:autoSpaceDN w:val="0"/>
        <w:spacing w:line="360" w:lineRule="auto"/>
        <w:jc w:val="both"/>
        <w:rPr>
          <w:sz w:val="22"/>
          <w:szCs w:val="22"/>
          <w:rFonts w:ascii="Arial" w:hAnsi="Arial" w:cs="Arial"/>
        </w:rPr>
      </w:pPr>
      <w:r>
        <w:rPr>
          <w:sz w:val="22"/>
          <w:rFonts w:ascii="Arial" w:hAnsi="Arial"/>
        </w:rPr>
        <w:t xml:space="preserve">AUNAko langileak hautatzeko prozesuak hautapen protokolo horren arabera egin dira.</w:t>
      </w:r>
      <w:r>
        <w:rPr>
          <w:sz w:val="22"/>
          <w:rFonts w:ascii="Arial" w:hAnsi="Arial"/>
        </w:rPr>
        <w:t xml:space="preserve"> </w:t>
      </w:r>
      <w:r>
        <w:rPr>
          <w:sz w:val="22"/>
          <w:rFonts w:ascii="Arial" w:hAnsi="Arial"/>
        </w:rPr>
        <w:t xml:space="preserve">AUNAko langileak hautatzeko eta kontratatzeko prozesuetan, gainera, apirilaren 6ko 77/2022 Foru Aginduak onetsitako plan honetako neurriak aplikatu dira: Iruzurraren kontrako neurrien Plana, Eskubide Sozialetako Departamentuan, haren erakunde autonomoetan eta Gizarte Zerbitzu Publikoen Kudeaketarako Nafarroako Fundazioan (Gizain Fundazioa) Suspertze eta Erresilientzia Mekanismoaren (SEM) kargura finantzatutako proiektuen kudeaketaren esparruan.</w:t>
      </w:r>
    </w:p>
    <w:p w14:paraId="0868BE52" w14:textId="77777777" w:rsidR="00D42FAB" w:rsidRPr="00ED15A9" w:rsidRDefault="00820CFF" w:rsidP="00820CFF">
      <w:pPr>
        <w:autoSpaceDE w:val="0"/>
        <w:autoSpaceDN w:val="0"/>
        <w:spacing w:line="360" w:lineRule="auto"/>
        <w:jc w:val="both"/>
        <w:rPr>
          <w:sz w:val="22"/>
          <w:szCs w:val="22"/>
          <w:rFonts w:ascii="Arial" w:hAnsi="Arial" w:cs="Arial"/>
        </w:rPr>
      </w:pPr>
      <w:r>
        <w:rPr>
          <w:sz w:val="22"/>
          <w:rFonts w:ascii="Arial" w:hAnsi="Arial"/>
        </w:rPr>
        <w:t xml:space="preserve">Horrela:</w:t>
      </w:r>
    </w:p>
    <w:p w14:paraId="57E8E8A2" w14:textId="544E73E6" w:rsidR="00D42FAB" w:rsidRPr="00ED15A9" w:rsidRDefault="00820CFF" w:rsidP="00820CFF">
      <w:pPr>
        <w:pStyle w:val="Prrafodelista"/>
        <w:autoSpaceDE w:val="0"/>
        <w:autoSpaceDN w:val="0"/>
        <w:spacing w:line="360" w:lineRule="auto"/>
        <w:ind w:left="1080"/>
        <w:jc w:val="both"/>
        <w:rPr>
          <w:sz w:val="22"/>
          <w:szCs w:val="22"/>
          <w:rFonts w:ascii="Arial" w:hAnsi="Arial" w:cs="Arial"/>
        </w:rPr>
      </w:pPr>
      <w:r>
        <w:rPr>
          <w:sz w:val="22"/>
          <w:rFonts w:ascii="Arial" w:hAnsi="Arial"/>
        </w:rPr>
        <w:t xml:space="preserve">AUNAko langileak hautatzeko deialdi guztiak aditzera eman dira Gizain Fundazioaren webgunean eta Nafar Lansare-Nafarroako Enplegu Zerbitzuaren bidez.</w:t>
      </w:r>
    </w:p>
    <w:p w14:paraId="0F5B7401" w14:textId="77777777" w:rsidR="00D42FAB" w:rsidRPr="00ED15A9" w:rsidRDefault="00820CFF" w:rsidP="00820CFF">
      <w:pPr>
        <w:pStyle w:val="Prrafodelista"/>
        <w:numPr>
          <w:ilvl w:val="0"/>
          <w:numId w:val="3"/>
        </w:numPr>
        <w:autoSpaceDE w:val="0"/>
        <w:autoSpaceDN w:val="0"/>
        <w:spacing w:line="360" w:lineRule="auto"/>
        <w:jc w:val="both"/>
        <w:rPr>
          <w:sz w:val="22"/>
          <w:szCs w:val="22"/>
          <w:rFonts w:ascii="Arial" w:hAnsi="Arial" w:cs="Arial"/>
        </w:rPr>
      </w:pPr>
      <w:r>
        <w:rPr>
          <w:sz w:val="22"/>
          <w:rFonts w:ascii="Arial" w:hAnsi="Arial"/>
        </w:rPr>
        <w:t xml:space="preserve">Kontratatu beharreko profil guztien definizioan eta deialdien diseinuan parte hartu dute Gizain Fundazioak berak, Nafarroako Gobernuko Eskubide Sozialetako Departamentuko Babes Sozialaren eta Garapenerako Lankidetzaren Zuzendaritza Nagusiak eta Nafar Lansare-Nafarroako Enplegu Zerbitzuak.</w:t>
      </w:r>
    </w:p>
    <w:p w14:paraId="792C13FF" w14:textId="77777777" w:rsidR="00D42FAB" w:rsidRPr="00ED15A9" w:rsidRDefault="00820CFF" w:rsidP="00820CFF">
      <w:pPr>
        <w:pStyle w:val="Prrafodelista"/>
        <w:numPr>
          <w:ilvl w:val="0"/>
          <w:numId w:val="3"/>
        </w:numPr>
        <w:autoSpaceDE w:val="0"/>
        <w:autoSpaceDN w:val="0"/>
        <w:spacing w:line="360" w:lineRule="auto"/>
        <w:jc w:val="both"/>
        <w:rPr>
          <w:sz w:val="22"/>
          <w:szCs w:val="22"/>
          <w:rFonts w:ascii="Arial" w:hAnsi="Arial" w:cs="Arial"/>
        </w:rPr>
      </w:pPr>
      <w:r>
        <w:rPr>
          <w:sz w:val="22"/>
          <w:rFonts w:ascii="Arial" w:hAnsi="Arial"/>
        </w:rPr>
        <w:t xml:space="preserve">Prozesu guztiak prozedura objektibo batean oinarrituta garatu dira, azterketa, elkarrizketa eta merezimenduen (esperientzia eta prestakuntza) puntuaketa eginez.</w:t>
      </w:r>
    </w:p>
    <w:p w14:paraId="6E1AB921" w14:textId="4501105F" w:rsidR="00D42FAB" w:rsidRPr="00ED15A9" w:rsidRDefault="00820CFF" w:rsidP="00820CFF">
      <w:pPr>
        <w:pStyle w:val="Prrafodelista"/>
        <w:numPr>
          <w:ilvl w:val="0"/>
          <w:numId w:val="3"/>
        </w:numPr>
        <w:autoSpaceDE w:val="0"/>
        <w:autoSpaceDN w:val="0"/>
        <w:spacing w:line="360" w:lineRule="auto"/>
        <w:jc w:val="both"/>
        <w:rPr>
          <w:sz w:val="22"/>
          <w:szCs w:val="22"/>
          <w:rFonts w:ascii="Arial" w:hAnsi="Arial" w:cs="Arial"/>
        </w:rPr>
      </w:pPr>
      <w:r>
        <w:rPr>
          <w:sz w:val="22"/>
          <w:rFonts w:ascii="Arial" w:hAnsi="Arial"/>
        </w:rPr>
        <w:t xml:space="preserve">Deialdi guztiak eta egindako proben emaitzen eta kontratazio hurrenkeraren zerrenda guztiak Gizain Fundazioaren webgunean argitaratuta daude:</w:t>
      </w:r>
    </w:p>
    <w:p w14:paraId="19F7C37F" w14:textId="3E331113" w:rsidR="00820CFF" w:rsidRPr="00ED15A9" w:rsidRDefault="00ED15A9" w:rsidP="00820CFF">
      <w:pPr>
        <w:pStyle w:val="Prrafodelista"/>
        <w:numPr>
          <w:ilvl w:val="1"/>
          <w:numId w:val="3"/>
        </w:numPr>
        <w:autoSpaceDE w:val="0"/>
        <w:autoSpaceDN w:val="0"/>
        <w:spacing w:line="360" w:lineRule="auto"/>
        <w:jc w:val="both"/>
        <w:rPr>
          <w:sz w:val="22"/>
          <w:szCs w:val="22"/>
          <w:rFonts w:ascii="Arial" w:hAnsi="Arial" w:cs="Arial"/>
        </w:rPr>
      </w:pPr>
      <w:r>
        <w:rPr>
          <w:sz w:val="22"/>
          <w:rFonts w:ascii="Arial" w:hAnsi="Arial"/>
        </w:rPr>
        <w:t xml:space="preserve">Enplegu eskaintza Zuzendaritza Teknikorako deialdia - AUNA proiektua</w:t>
      </w:r>
    </w:p>
    <w:p w14:paraId="4EE476D2" w14:textId="77777777" w:rsidR="00D42FAB" w:rsidRPr="00ED15A9" w:rsidRDefault="00ED15A9" w:rsidP="00820CFF">
      <w:pPr>
        <w:pStyle w:val="Prrafodelista"/>
        <w:autoSpaceDE w:val="0"/>
        <w:autoSpaceDN w:val="0"/>
        <w:spacing w:line="360" w:lineRule="auto"/>
        <w:ind w:left="1800"/>
        <w:jc w:val="both"/>
        <w:rPr>
          <w:color w:val="4472C4" w:themeColor="accent5"/>
          <w:sz w:val="22"/>
          <w:szCs w:val="22"/>
          <w:rFonts w:ascii="Arial" w:hAnsi="Arial" w:cs="Arial"/>
        </w:rPr>
      </w:pPr>
      <w:hyperlink r:id="rId7" w:history="1">
        <w:r>
          <w:rPr>
            <w:rStyle w:val="Hipervnculo"/>
            <w:color w:val="4472C4" w:themeColor="accent5"/>
            <w:sz w:val="22"/>
            <w:rFonts w:ascii="Arial" w:hAnsi="Arial"/>
          </w:rPr>
          <w:t xml:space="preserve">https://fundaciongizain.es/es/actualidad/9-bolsa-de-empleo/81-oferta-empleo-convocatoria-direccion-tecnica-proyecto-auna-cerrada.html</w:t>
        </w:r>
      </w:hyperlink>
    </w:p>
    <w:p w14:paraId="17F11AE4" w14:textId="2D606CBB" w:rsidR="00820CFF" w:rsidRPr="00ED15A9" w:rsidRDefault="00ED15A9" w:rsidP="00820CFF">
      <w:pPr>
        <w:pStyle w:val="Prrafodelista"/>
        <w:numPr>
          <w:ilvl w:val="1"/>
          <w:numId w:val="3"/>
        </w:numPr>
        <w:autoSpaceDE w:val="0"/>
        <w:autoSpaceDN w:val="0"/>
        <w:spacing w:line="360" w:lineRule="auto"/>
        <w:jc w:val="both"/>
        <w:rPr>
          <w:sz w:val="22"/>
          <w:szCs w:val="22"/>
          <w:rFonts w:ascii="Arial" w:hAnsi="Arial" w:cs="Arial"/>
        </w:rPr>
      </w:pPr>
      <w:r>
        <w:rPr>
          <w:sz w:val="22"/>
          <w:rFonts w:ascii="Arial" w:hAnsi="Arial"/>
        </w:rPr>
        <w:t xml:space="preserve">Enplegu eskaintza - Administrazio laguntzarako deialdia - AUNA proiektua</w:t>
      </w:r>
    </w:p>
    <w:p w14:paraId="35DBC7E4" w14:textId="77777777" w:rsidR="00D42FAB" w:rsidRPr="00ED15A9" w:rsidRDefault="00ED15A9" w:rsidP="00820CFF">
      <w:pPr>
        <w:pStyle w:val="Prrafodelista"/>
        <w:autoSpaceDE w:val="0"/>
        <w:autoSpaceDN w:val="0"/>
        <w:spacing w:line="360" w:lineRule="auto"/>
        <w:ind w:left="1800"/>
        <w:jc w:val="both"/>
        <w:rPr>
          <w:color w:val="4472C4" w:themeColor="accent5"/>
          <w:sz w:val="22"/>
          <w:szCs w:val="22"/>
          <w:rFonts w:ascii="Arial" w:hAnsi="Arial" w:cs="Arial"/>
        </w:rPr>
      </w:pPr>
      <w:hyperlink r:id="rId8" w:history="1">
        <w:r>
          <w:rPr>
            <w:rStyle w:val="Hipervnculo"/>
            <w:color w:val="4472C4" w:themeColor="accent5"/>
            <w:sz w:val="22"/>
            <w:rFonts w:ascii="Arial" w:hAnsi="Arial"/>
          </w:rPr>
          <w:t xml:space="preserve">https://fundaciongizain.es/es/actualidad/9-bolsa-de-empleo/82-oferta-empleo-convocatoria-apoyo-administrativoa-auna-cerrada.html</w:t>
        </w:r>
      </w:hyperlink>
    </w:p>
    <w:p w14:paraId="20C79B20" w14:textId="49A24962" w:rsidR="00820CFF" w:rsidRPr="00ED15A9" w:rsidRDefault="00ED15A9" w:rsidP="00820CFF">
      <w:pPr>
        <w:pStyle w:val="Prrafodelista"/>
        <w:numPr>
          <w:ilvl w:val="1"/>
          <w:numId w:val="3"/>
        </w:numPr>
        <w:autoSpaceDE w:val="0"/>
        <w:autoSpaceDN w:val="0"/>
        <w:spacing w:line="360" w:lineRule="auto"/>
        <w:jc w:val="both"/>
        <w:rPr>
          <w:sz w:val="22"/>
          <w:szCs w:val="22"/>
          <w:rFonts w:ascii="Arial" w:hAnsi="Arial" w:cs="Arial"/>
        </w:rPr>
      </w:pPr>
      <w:r>
        <w:rPr>
          <w:sz w:val="22"/>
          <w:rFonts w:ascii="Arial" w:hAnsi="Arial"/>
        </w:rPr>
        <w:t xml:space="preserve">Enplegu eskaintza - 1. paketeko koordinatzaile izateko deialdia - AUNA proiektua</w:t>
      </w:r>
    </w:p>
    <w:p w14:paraId="7B8676B1" w14:textId="77777777" w:rsidR="00D42FAB" w:rsidRPr="00ED15A9" w:rsidRDefault="00ED15A9" w:rsidP="00820CFF">
      <w:pPr>
        <w:pStyle w:val="Prrafodelista"/>
        <w:autoSpaceDE w:val="0"/>
        <w:autoSpaceDN w:val="0"/>
        <w:spacing w:line="360" w:lineRule="auto"/>
        <w:ind w:left="1800"/>
        <w:jc w:val="both"/>
        <w:rPr>
          <w:color w:val="4472C4" w:themeColor="accent5"/>
          <w:sz w:val="22"/>
          <w:szCs w:val="22"/>
          <w:rFonts w:ascii="Arial" w:hAnsi="Arial" w:cs="Arial"/>
        </w:rPr>
      </w:pPr>
      <w:hyperlink r:id="rId9" w:history="1">
        <w:r>
          <w:rPr>
            <w:rStyle w:val="Hipervnculo"/>
            <w:color w:val="4472C4" w:themeColor="accent5"/>
            <w:sz w:val="22"/>
            <w:rFonts w:ascii="Arial" w:hAnsi="Arial"/>
          </w:rPr>
          <w:t xml:space="preserve">https://fundaciongizain.es/es/actualidad/9-bolsa-de-empleo/83-oferta-empleo-convocatoria-coordinador-paquete-1-proyecto-auna-cerrada.html</w:t>
        </w:r>
      </w:hyperlink>
    </w:p>
    <w:p w14:paraId="6462C340" w14:textId="167246AE" w:rsidR="00820CFF" w:rsidRPr="00ED15A9" w:rsidRDefault="00ED15A9" w:rsidP="00820CFF">
      <w:pPr>
        <w:pStyle w:val="Prrafodelista"/>
        <w:numPr>
          <w:ilvl w:val="1"/>
          <w:numId w:val="3"/>
        </w:numPr>
        <w:autoSpaceDE w:val="0"/>
        <w:autoSpaceDN w:val="0"/>
        <w:spacing w:line="360" w:lineRule="auto"/>
        <w:jc w:val="both"/>
        <w:rPr>
          <w:sz w:val="22"/>
          <w:szCs w:val="22"/>
          <w:rFonts w:ascii="Arial" w:hAnsi="Arial" w:cs="Arial"/>
        </w:rPr>
      </w:pPr>
      <w:r>
        <w:rPr>
          <w:sz w:val="22"/>
          <w:rFonts w:ascii="Arial" w:hAnsi="Arial"/>
        </w:rPr>
        <w:t xml:space="preserve">Enplegu eskaintza - Laguntza teknikoaren arduradun izateko deialdia (enplegu arloa) - AUNA proiektua</w:t>
      </w:r>
    </w:p>
    <w:p w14:paraId="3BE95D85" w14:textId="77777777" w:rsidR="00820CFF" w:rsidRPr="00ED15A9" w:rsidRDefault="00ED15A9" w:rsidP="00820CFF">
      <w:pPr>
        <w:pStyle w:val="Prrafodelista"/>
        <w:autoSpaceDE w:val="0"/>
        <w:autoSpaceDN w:val="0"/>
        <w:spacing w:line="360" w:lineRule="auto"/>
        <w:ind w:left="1800"/>
        <w:jc w:val="both"/>
        <w:rPr>
          <w:color w:val="4472C4" w:themeColor="accent5"/>
          <w:sz w:val="22"/>
          <w:szCs w:val="22"/>
          <w:rFonts w:ascii="Arial" w:hAnsi="Arial" w:cs="Arial"/>
        </w:rPr>
      </w:pPr>
      <w:hyperlink r:id="rId10" w:history="1">
        <w:r>
          <w:rPr>
            <w:rStyle w:val="Hipervnculo"/>
            <w:color w:val="4472C4" w:themeColor="accent5"/>
            <w:sz w:val="22"/>
            <w:rFonts w:ascii="Arial" w:hAnsi="Arial"/>
          </w:rPr>
          <w:t xml:space="preserve">https://fundaciongizain.es/es/actualidad/9-bolsa-de-empleo/84-oferta-empleo-convocatoria-responsable-soporte-tecnico-proyecto-auna-ambito-empleo-cerrada.html</w:t>
        </w:r>
      </w:hyperlink>
    </w:p>
    <w:p w14:paraId="090A6EAA" w14:textId="7806466A" w:rsidR="00820CFF" w:rsidRPr="00ED15A9" w:rsidRDefault="00ED15A9" w:rsidP="00820CFF">
      <w:pPr>
        <w:pStyle w:val="Prrafodelista"/>
        <w:numPr>
          <w:ilvl w:val="1"/>
          <w:numId w:val="3"/>
        </w:numPr>
        <w:autoSpaceDE w:val="0"/>
        <w:autoSpaceDN w:val="0"/>
        <w:spacing w:line="360" w:lineRule="auto"/>
        <w:jc w:val="both"/>
        <w:rPr>
          <w:sz w:val="22"/>
          <w:szCs w:val="22"/>
          <w:rFonts w:ascii="Arial" w:hAnsi="Arial" w:cs="Arial"/>
        </w:rPr>
      </w:pPr>
      <w:r>
        <w:rPr>
          <w:sz w:val="22"/>
          <w:rFonts w:ascii="Arial" w:hAnsi="Arial"/>
        </w:rPr>
        <w:t xml:space="preserve">Enplegu eskaintza - Laguntza teknikoaren arduradun izateko deialdia (gizarte arloa) - AUNA proiektua</w:t>
      </w:r>
    </w:p>
    <w:p w14:paraId="23AB8832" w14:textId="77777777" w:rsidR="00D42FAB" w:rsidRPr="00ED15A9" w:rsidRDefault="00ED15A9" w:rsidP="00820CFF">
      <w:pPr>
        <w:pStyle w:val="Prrafodelista"/>
        <w:autoSpaceDE w:val="0"/>
        <w:autoSpaceDN w:val="0"/>
        <w:spacing w:line="360" w:lineRule="auto"/>
        <w:ind w:left="1800"/>
        <w:jc w:val="both"/>
        <w:rPr>
          <w:color w:val="4472C4" w:themeColor="accent5"/>
          <w:sz w:val="22"/>
          <w:szCs w:val="22"/>
          <w:rFonts w:ascii="Arial" w:hAnsi="Arial" w:cs="Arial"/>
        </w:rPr>
      </w:pPr>
      <w:hyperlink r:id="rId11" w:history="1">
        <w:r>
          <w:rPr>
            <w:rStyle w:val="Hipervnculo"/>
            <w:color w:val="4472C4" w:themeColor="accent5"/>
            <w:sz w:val="22"/>
            <w:rFonts w:ascii="Arial" w:hAnsi="Arial"/>
          </w:rPr>
          <w:t xml:space="preserve">https://fundaciongizain.es/es/actualidad/9-bolsa-de-empleo/85-oferta-empleo-convocatoria-responsable-soporte-tecnico-proyecto-auna-ambito-social-cerrada.html</w:t>
        </w:r>
      </w:hyperlink>
    </w:p>
    <w:p w14:paraId="619771F9" w14:textId="7D8BD641" w:rsidR="00820CFF" w:rsidRPr="00ED15A9" w:rsidRDefault="00ED15A9" w:rsidP="00820CFF">
      <w:pPr>
        <w:pStyle w:val="Prrafodelista"/>
        <w:numPr>
          <w:ilvl w:val="1"/>
          <w:numId w:val="3"/>
        </w:numPr>
        <w:autoSpaceDE w:val="0"/>
        <w:autoSpaceDN w:val="0"/>
        <w:spacing w:line="360" w:lineRule="auto"/>
        <w:jc w:val="both"/>
        <w:rPr>
          <w:sz w:val="22"/>
          <w:szCs w:val="22"/>
          <w:rFonts w:ascii="Arial" w:hAnsi="Arial" w:cs="Arial"/>
        </w:rPr>
      </w:pPr>
      <w:r>
        <w:rPr>
          <w:sz w:val="22"/>
          <w:rFonts w:ascii="Arial" w:hAnsi="Arial"/>
        </w:rPr>
        <w:t xml:space="preserve">Enplegu eskaintza - DSBEa/BGDSa kudeatzeko 5 gizarte langilerentzako deialdia - AUNA proiektua</w:t>
      </w:r>
    </w:p>
    <w:p w14:paraId="0DCB7AC5" w14:textId="77777777" w:rsidR="00D42FAB" w:rsidRPr="00ED15A9" w:rsidRDefault="00ED15A9" w:rsidP="00820CFF">
      <w:pPr>
        <w:pStyle w:val="Prrafodelista"/>
        <w:autoSpaceDE w:val="0"/>
        <w:autoSpaceDN w:val="0"/>
        <w:spacing w:line="360" w:lineRule="auto"/>
        <w:ind w:left="1800"/>
        <w:jc w:val="both"/>
        <w:rPr>
          <w:color w:val="4472C4" w:themeColor="accent5"/>
          <w:sz w:val="22"/>
          <w:szCs w:val="22"/>
          <w:rFonts w:ascii="Arial" w:hAnsi="Arial" w:cs="Arial"/>
        </w:rPr>
      </w:pPr>
      <w:hyperlink r:id="rId12" w:history="1">
        <w:r>
          <w:rPr>
            <w:rStyle w:val="Hipervnculo"/>
            <w:color w:val="4472C4" w:themeColor="accent5"/>
            <w:sz w:val="22"/>
            <w:rFonts w:ascii="Arial" w:hAnsi="Arial"/>
          </w:rPr>
          <w:t xml:space="preserve">https://fundaciongizain.es/es/actualidad/9-bolsa-de-empleo/103-oferta-empleo-convocatoria-5-trabajadoresas-sociales-gestion-rgimv-proyecto-auna.html</w:t>
        </w:r>
      </w:hyperlink>
    </w:p>
    <w:p w14:paraId="28C66AC3" w14:textId="701379D2" w:rsidR="00820CFF" w:rsidRPr="00ED15A9" w:rsidRDefault="00ED15A9" w:rsidP="00820CFF">
      <w:pPr>
        <w:pStyle w:val="Prrafodelista"/>
        <w:numPr>
          <w:ilvl w:val="1"/>
          <w:numId w:val="3"/>
        </w:numPr>
        <w:autoSpaceDE w:val="0"/>
        <w:autoSpaceDN w:val="0"/>
        <w:spacing w:line="360" w:lineRule="auto"/>
        <w:jc w:val="both"/>
        <w:rPr>
          <w:sz w:val="22"/>
          <w:szCs w:val="22"/>
          <w:rFonts w:ascii="Arial" w:hAnsi="Arial" w:cs="Arial"/>
        </w:rPr>
      </w:pPr>
      <w:r>
        <w:rPr>
          <w:sz w:val="22"/>
          <w:rFonts w:ascii="Arial" w:hAnsi="Arial"/>
        </w:rPr>
        <w:t xml:space="preserve">Enplegu eskaintza - DSBEa/BGDSa kudeatzeko 12 administrarirentzako deialdia - AUNA proiektua</w:t>
      </w:r>
    </w:p>
    <w:p w14:paraId="54171AFE" w14:textId="77777777" w:rsidR="00D42FAB" w:rsidRPr="00ED15A9" w:rsidRDefault="00ED15A9" w:rsidP="00820CFF">
      <w:pPr>
        <w:pStyle w:val="Prrafodelista"/>
        <w:autoSpaceDE w:val="0"/>
        <w:autoSpaceDN w:val="0"/>
        <w:spacing w:line="360" w:lineRule="auto"/>
        <w:ind w:left="1800"/>
        <w:jc w:val="both"/>
        <w:rPr>
          <w:color w:val="4472C4" w:themeColor="accent5"/>
          <w:sz w:val="22"/>
          <w:szCs w:val="22"/>
          <w:rFonts w:ascii="Arial" w:hAnsi="Arial" w:cs="Arial"/>
        </w:rPr>
      </w:pPr>
      <w:hyperlink r:id="rId13" w:history="1">
        <w:r>
          <w:rPr>
            <w:rStyle w:val="Hipervnculo"/>
            <w:color w:val="4472C4" w:themeColor="accent5"/>
            <w:sz w:val="22"/>
            <w:rFonts w:ascii="Arial" w:hAnsi="Arial"/>
          </w:rPr>
          <w:t xml:space="preserve">https://fundaciongizain.es/es/actualidad/9-bolsa-de-empleo/102-oferta-empleo-convocatoria-12-administrativosas-gestion-rgimv-proyecto-auna.html</w:t>
        </w:r>
      </w:hyperlink>
    </w:p>
    <w:p w14:paraId="7FFCFE70" w14:textId="1DCAE15E" w:rsidR="00820CFF" w:rsidRPr="00ED15A9" w:rsidRDefault="00ED15A9" w:rsidP="00820CFF">
      <w:pPr>
        <w:pStyle w:val="Prrafodelista"/>
        <w:numPr>
          <w:ilvl w:val="1"/>
          <w:numId w:val="3"/>
        </w:numPr>
        <w:autoSpaceDE w:val="0"/>
        <w:autoSpaceDN w:val="0"/>
        <w:spacing w:line="360" w:lineRule="auto"/>
        <w:jc w:val="both"/>
        <w:rPr>
          <w:sz w:val="22"/>
          <w:szCs w:val="22"/>
          <w:rFonts w:ascii="Arial" w:hAnsi="Arial" w:cs="Arial"/>
        </w:rPr>
      </w:pPr>
      <w:r>
        <w:rPr>
          <w:sz w:val="22"/>
          <w:rFonts w:ascii="Arial" w:hAnsi="Arial"/>
        </w:rPr>
        <w:t xml:space="preserve">Enplegu eskaintza - Gizarte arloko hamabi kasu-kudeatzailerentzako deialdia - AUNA proiektua</w:t>
      </w:r>
    </w:p>
    <w:p w14:paraId="05A19636" w14:textId="77777777" w:rsidR="00D42FAB" w:rsidRPr="00ED15A9" w:rsidRDefault="00ED15A9" w:rsidP="00820CFF">
      <w:pPr>
        <w:pStyle w:val="Prrafodelista"/>
        <w:autoSpaceDE w:val="0"/>
        <w:autoSpaceDN w:val="0"/>
        <w:spacing w:line="360" w:lineRule="auto"/>
        <w:ind w:left="1800"/>
        <w:jc w:val="both"/>
        <w:rPr>
          <w:color w:val="4472C4" w:themeColor="accent5"/>
          <w:sz w:val="22"/>
          <w:szCs w:val="22"/>
          <w:rFonts w:ascii="Arial" w:hAnsi="Arial" w:cs="Arial"/>
        </w:rPr>
      </w:pPr>
      <w:hyperlink r:id="rId14" w:history="1">
        <w:r>
          <w:rPr>
            <w:rStyle w:val="Hipervnculo"/>
            <w:color w:val="4472C4" w:themeColor="accent5"/>
            <w:sz w:val="22"/>
            <w:rFonts w:ascii="Arial" w:hAnsi="Arial"/>
          </w:rPr>
          <w:t xml:space="preserve">https://fundaciongizain.es/es/actualidad/9-bolsa-de-empleo/104-oferta-empleo-convocatoria-12-gestoresas-de-caso-ambito-social-proyecto-auna.html</w:t>
        </w:r>
      </w:hyperlink>
    </w:p>
    <w:p w14:paraId="42AB576E" w14:textId="5A764275" w:rsidR="00820CFF" w:rsidRPr="00ED15A9" w:rsidRDefault="00ED15A9" w:rsidP="00820CFF">
      <w:pPr>
        <w:pStyle w:val="Prrafodelista"/>
        <w:numPr>
          <w:ilvl w:val="1"/>
          <w:numId w:val="3"/>
        </w:numPr>
        <w:autoSpaceDE w:val="0"/>
        <w:autoSpaceDN w:val="0"/>
        <w:spacing w:line="360" w:lineRule="auto"/>
        <w:jc w:val="both"/>
        <w:rPr>
          <w:sz w:val="22"/>
          <w:szCs w:val="22"/>
          <w:rFonts w:ascii="Arial" w:hAnsi="Arial" w:cs="Arial"/>
        </w:rPr>
      </w:pPr>
      <w:r>
        <w:rPr>
          <w:sz w:val="22"/>
          <w:rFonts w:ascii="Arial" w:hAnsi="Arial"/>
        </w:rPr>
        <w:t xml:space="preserve">Enplegu eskaintza - Enplegu arloko 16 kasu-kudeatzailerentzako deialdia - AUNA proiektua</w:t>
      </w:r>
    </w:p>
    <w:p w14:paraId="42CC9A64" w14:textId="77777777" w:rsidR="00D42FAB" w:rsidRPr="00ED15A9" w:rsidRDefault="00ED15A9" w:rsidP="00820CFF">
      <w:pPr>
        <w:pStyle w:val="Prrafodelista"/>
        <w:autoSpaceDE w:val="0"/>
        <w:autoSpaceDN w:val="0"/>
        <w:spacing w:line="360" w:lineRule="auto"/>
        <w:ind w:left="1800"/>
        <w:jc w:val="both"/>
        <w:rPr>
          <w:color w:val="4472C4" w:themeColor="accent5"/>
          <w:sz w:val="22"/>
          <w:szCs w:val="22"/>
          <w:rFonts w:ascii="Arial" w:hAnsi="Arial" w:cs="Arial"/>
        </w:rPr>
      </w:pPr>
      <w:hyperlink r:id="rId15" w:history="1">
        <w:r>
          <w:rPr>
            <w:rStyle w:val="Hipervnculo"/>
            <w:color w:val="4472C4" w:themeColor="accent5"/>
            <w:sz w:val="22"/>
            <w:rFonts w:ascii="Arial" w:hAnsi="Arial"/>
          </w:rPr>
          <w:t xml:space="preserve">https://fundaciongizain.es/es/actualidad/9-bolsa-de-empleo/105-oferta-empleo-convocatoria-16-gestoresas-de-caso-ambito-empleo-proyecto-auna.html</w:t>
        </w:r>
      </w:hyperlink>
    </w:p>
    <w:p w14:paraId="698387DA" w14:textId="691AC38B" w:rsidR="00D42FAB" w:rsidRPr="00ED15A9" w:rsidRDefault="00D45008" w:rsidP="00D45008">
      <w:pPr>
        <w:spacing w:line="360" w:lineRule="auto"/>
        <w:jc w:val="both"/>
        <w:rPr>
          <w:sz w:val="22"/>
          <w:szCs w:val="22"/>
          <w:rFonts w:ascii="Arial" w:hAnsi="Arial" w:cs="Arial"/>
        </w:rPr>
      </w:pPr>
      <w:r>
        <w:rPr>
          <w:sz w:val="22"/>
          <w:rFonts w:ascii="Arial" w:hAnsi="Arial"/>
        </w:rPr>
        <w:t xml:space="preserve">Hori guztia jakinarazten dizut, Nafarroako Parlamentuko Erregelamenduaren 215. artikulua betez.</w:t>
      </w:r>
    </w:p>
    <w:p w14:paraId="6953AEC8" w14:textId="77777777" w:rsidR="00D42FAB" w:rsidRPr="00ED15A9" w:rsidRDefault="00D45008" w:rsidP="00D45008">
      <w:pPr>
        <w:spacing w:line="360" w:lineRule="auto"/>
        <w:jc w:val="center"/>
        <w:rPr>
          <w:sz w:val="22"/>
          <w:szCs w:val="22"/>
          <w:rFonts w:ascii="Arial" w:hAnsi="Arial" w:cs="Arial"/>
        </w:rPr>
      </w:pPr>
      <w:r>
        <w:rPr>
          <w:sz w:val="22"/>
          <w:rFonts w:ascii="Arial" w:hAnsi="Arial"/>
        </w:rPr>
        <w:t xml:space="preserve">Iruñean, 2023ko azaroaren 28an</w:t>
      </w:r>
    </w:p>
    <w:p w14:paraId="3BBF0A03" w14:textId="0E932C2A" w:rsidR="00D42FAB" w:rsidRPr="00ED15A9" w:rsidRDefault="00ED15A9" w:rsidP="00ED15A9">
      <w:pPr>
        <w:spacing w:line="360" w:lineRule="auto"/>
        <w:jc w:val="center"/>
        <w:rPr>
          <w:sz w:val="22"/>
          <w:szCs w:val="22"/>
          <w:rFonts w:ascii="Arial" w:hAnsi="Arial" w:cs="Arial"/>
        </w:rPr>
      </w:pPr>
      <w:r>
        <w:rPr>
          <w:sz w:val="22"/>
          <w:rFonts w:ascii="Arial" w:hAnsi="Arial"/>
        </w:rPr>
        <w:t xml:space="preserve">Eskubide Sozialetako, Ekonomia Sozialeko eta Enpleguko kontseilaria:</w:t>
      </w:r>
      <w:r>
        <w:rPr>
          <w:sz w:val="22"/>
          <w:rFonts w:ascii="Arial" w:hAnsi="Arial"/>
        </w:rPr>
        <w:t xml:space="preserve"> </w:t>
      </w:r>
      <w:r>
        <w:rPr>
          <w:sz w:val="22"/>
          <w:rFonts w:ascii="Arial" w:hAnsi="Arial"/>
        </w:rPr>
        <w:t xml:space="preserve">María Carmen Maeztu Villafranca</w:t>
      </w:r>
    </w:p>
    <w:sectPr w:rsidR="00D42FAB" w:rsidRPr="00ED15A9" w:rsidSect="00D42FAB">
      <w:pgSz w:w="11906" w:h="16838"/>
      <w:pgMar w:top="1701" w:right="1418" w:bottom="1985" w:left="1418"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F910" w14:textId="77777777" w:rsidR="003C57C8" w:rsidRDefault="003C57C8" w:rsidP="003C57C8">
      <w:r>
        <w:separator/>
      </w:r>
    </w:p>
  </w:endnote>
  <w:endnote w:type="continuationSeparator" w:id="0">
    <w:p w14:paraId="66FACA5D" w14:textId="77777777" w:rsidR="003C57C8" w:rsidRDefault="003C57C8" w:rsidP="003C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222E" w14:textId="77777777" w:rsidR="003C57C8" w:rsidRDefault="003C57C8" w:rsidP="003C57C8">
      <w:r>
        <w:separator/>
      </w:r>
    </w:p>
  </w:footnote>
  <w:footnote w:type="continuationSeparator" w:id="0">
    <w:p w14:paraId="0368D87A" w14:textId="77777777" w:rsidR="003C57C8" w:rsidRDefault="003C57C8" w:rsidP="003C5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903"/>
    <w:multiLevelType w:val="hybridMultilevel"/>
    <w:tmpl w:val="F77035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472488"/>
    <w:multiLevelType w:val="hybridMultilevel"/>
    <w:tmpl w:val="88E67FFE"/>
    <w:lvl w:ilvl="0" w:tplc="A7FE43BA">
      <w:start w:val="2"/>
      <w:numFmt w:val="bullet"/>
      <w:lvlText w:val="-"/>
      <w:lvlJc w:val="left"/>
      <w:pPr>
        <w:ind w:left="1080" w:hanging="360"/>
      </w:pPr>
      <w:rPr>
        <w:rFonts w:ascii="Arial" w:eastAsia="Calibri"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15:restartNumberingAfterBreak="0">
    <w:nsid w:val="783963C5"/>
    <w:multiLevelType w:val="hybridMultilevel"/>
    <w:tmpl w:val="8F0066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342702896">
    <w:abstractNumId w:val="0"/>
  </w:num>
  <w:num w:numId="2" w16cid:durableId="945389172">
    <w:abstractNumId w:val="2"/>
  </w:num>
  <w:num w:numId="3" w16cid:durableId="1808813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065"/>
    <w:rsid w:val="003C57C8"/>
    <w:rsid w:val="00820CFF"/>
    <w:rsid w:val="00847065"/>
    <w:rsid w:val="00880CAC"/>
    <w:rsid w:val="00B64D98"/>
    <w:rsid w:val="00D42FAB"/>
    <w:rsid w:val="00D45008"/>
    <w:rsid w:val="00ED15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085B"/>
  <w15:chartTrackingRefBased/>
  <w15:docId w15:val="{EFE6ACFF-ED3C-47FC-BFC6-8FF8CB80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008"/>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008"/>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EncabezadoCar">
    <w:name w:val="Encabezado Car"/>
    <w:basedOn w:val="Fuentedeprrafopredeter"/>
    <w:link w:val="Encabezado"/>
    <w:uiPriority w:val="99"/>
    <w:rsid w:val="00D45008"/>
  </w:style>
  <w:style w:type="paragraph" w:styleId="Piedepgina">
    <w:name w:val="footer"/>
    <w:basedOn w:val="Normal"/>
    <w:link w:val="PiedepginaCar"/>
    <w:unhideWhenUsed/>
    <w:rsid w:val="00D45008"/>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PiedepginaCar">
    <w:name w:val="Pie de página Car"/>
    <w:basedOn w:val="Fuentedeprrafopredeter"/>
    <w:link w:val="Piedepgina"/>
    <w:rsid w:val="00D45008"/>
  </w:style>
  <w:style w:type="paragraph" w:styleId="Textoindependiente">
    <w:name w:val="Body Text"/>
    <w:basedOn w:val="Normal"/>
    <w:link w:val="TextoindependienteCar"/>
    <w:rsid w:val="00D45008"/>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D45008"/>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D45008"/>
  </w:style>
  <w:style w:type="paragraph" w:styleId="Prrafodelista">
    <w:name w:val="List Paragraph"/>
    <w:basedOn w:val="Normal"/>
    <w:uiPriority w:val="99"/>
    <w:qFormat/>
    <w:rsid w:val="003C57C8"/>
    <w:pPr>
      <w:ind w:left="720"/>
      <w:contextualSpacing/>
    </w:pPr>
  </w:style>
  <w:style w:type="character" w:styleId="Hipervnculo">
    <w:name w:val="Hyperlink"/>
    <w:basedOn w:val="Fuentedeprrafopredeter"/>
    <w:uiPriority w:val="99"/>
    <w:semiHidden/>
    <w:unhideWhenUsed/>
    <w:rsid w:val="00820C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fundaciongizain.es/es/actualidad/9-bolsa-de-empleo/82-oferta-empleo-convocatoria-apoyo-administrativoa-auna-cerrada.html" TargetMode="External"/><Relationship Id="rId13" Type="http://schemas.openxmlformats.org/officeDocument/2006/relationships/hyperlink" Target="https://fundaciongizain.es/es/actualidad/9-bolsa-de-empleo/102-oferta-empleo-convocatoria-12-administrativosas-gestion-rgimv-proyecto-auna.html" TargetMode="External"/><Relationship Id="rId3" Type="http://schemas.openxmlformats.org/officeDocument/2006/relationships/settings" Target="settings.xml"/><Relationship Id="rId7" Type="http://schemas.openxmlformats.org/officeDocument/2006/relationships/hyperlink" Target="https://fundaciongizain.es/es/actualidad/9-bolsa-de-empleo/81-oferta-empleo-convocatoria-direccion-tecnica-proyecto-auna-cerrada.html" TargetMode="External"/><Relationship Id="rId12" Type="http://schemas.openxmlformats.org/officeDocument/2006/relationships/hyperlink" Target="https://fundaciongizain.es/es/actualidad/9-bolsa-de-empleo/103-oferta-empleo-convocatoria-5-trabajadoresas-sociales-gestion-rgimv-proyecto-aun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undaciongizain.es/es/actualidad/9-bolsa-de-empleo/85-oferta-empleo-convocatoria-responsable-soporte-tecnico-proyecto-auna-ambito-social-cerrada.html" TargetMode="External"/><Relationship Id="rId5" Type="http://schemas.openxmlformats.org/officeDocument/2006/relationships/footnotes" Target="footnotes.xml"/><Relationship Id="rId15" Type="http://schemas.openxmlformats.org/officeDocument/2006/relationships/hyperlink" Target="https://fundaciongizain.es/es/actualidad/9-bolsa-de-empleo/105-oferta-empleo-convocatoria-16-gestoresas-de-caso-ambito-empleo-proyecto-auna.html" TargetMode="External"/><Relationship Id="rId10" Type="http://schemas.openxmlformats.org/officeDocument/2006/relationships/hyperlink" Target="https://fundaciongizain.es/es/actualidad/9-bolsa-de-empleo/84-oferta-empleo-convocatoria-responsable-soporte-tecnico-proyecto-auna-ambito-empleo-cerrada.html" TargetMode="External"/><Relationship Id="rId4" Type="http://schemas.openxmlformats.org/officeDocument/2006/relationships/webSettings" Target="webSettings.xml"/><Relationship Id="rId9" Type="http://schemas.openxmlformats.org/officeDocument/2006/relationships/hyperlink" Target="https://fundaciongizain.es/es/actualidad/9-bolsa-de-empleo/83-oferta-empleo-convocatoria-coordinador-paquete-1-proyecto-auna-cerrada.html" TargetMode="External"/><Relationship Id="rId14" Type="http://schemas.openxmlformats.org/officeDocument/2006/relationships/hyperlink" Target="https://fundaciongizain.es/es/actualidad/9-bolsa-de-empleo/104-oferta-empleo-convocatoria-12-gestoresas-de-caso-ambito-social-proyecto-aun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1100</Words>
  <Characters>6053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6</cp:revision>
  <dcterms:created xsi:type="dcterms:W3CDTF">2023-11-06T07:33:00Z</dcterms:created>
  <dcterms:modified xsi:type="dcterms:W3CDTF">2023-11-28T16:59:00Z</dcterms:modified>
</cp:coreProperties>
</file>