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4D4137" w14:textId="77777777" w:rsidR="001A349B" w:rsidRPr="00420034" w:rsidRDefault="001A349B" w:rsidP="001D769D">
      <w:pPr>
        <w:pStyle w:val="Style"/>
        <w:spacing w:before="100" w:beforeAutospacing="1" w:after="200" w:line="276" w:lineRule="auto"/>
        <w:ind w:right="3062" w:firstLine="708"/>
        <w:textAlignment w:val="baseline"/>
        <w:rPr>
          <w:rFonts w:ascii="Calibri" w:hAnsi="Calibri" w:cs="Calibri"/>
          <w:sz w:val="22"/>
          <w:szCs w:val="22"/>
          <w:lang w:val="eu-ES"/>
        </w:rPr>
      </w:pPr>
      <w:r w:rsidRPr="00420034">
        <w:rPr>
          <w:rFonts w:ascii="Calibri" w:eastAsia="Arial" w:hAnsi="Calibri" w:cs="Calibri"/>
          <w:sz w:val="22"/>
          <w:szCs w:val="22"/>
          <w:lang w:val="eu-ES"/>
        </w:rPr>
        <w:t>24PES-165</w:t>
      </w:r>
    </w:p>
    <w:p w14:paraId="578A76B3" w14:textId="77777777" w:rsidR="001D769D" w:rsidRPr="00420034" w:rsidRDefault="002D6B97" w:rsidP="001D769D">
      <w:pPr>
        <w:pStyle w:val="Style"/>
        <w:spacing w:before="100" w:beforeAutospacing="1" w:after="200" w:line="276" w:lineRule="auto"/>
        <w:ind w:left="708" w:right="1997"/>
        <w:jc w:val="both"/>
        <w:textAlignment w:val="baseline"/>
        <w:rPr>
          <w:rFonts w:ascii="Calibri" w:hAnsi="Calibri" w:cs="Calibri"/>
          <w:sz w:val="22"/>
          <w:szCs w:val="22"/>
          <w:lang w:val="eu-ES"/>
        </w:rPr>
      </w:pPr>
      <w:r w:rsidRPr="00420034">
        <w:rPr>
          <w:rFonts w:ascii="Calibri" w:hAnsi="Calibri" w:cs="Calibri"/>
          <w:sz w:val="22"/>
          <w:szCs w:val="22"/>
          <w:lang w:val="eu-ES"/>
        </w:rPr>
        <w:t xml:space="preserve">EH </w:t>
      </w:r>
      <w:r w:rsidR="001D769D" w:rsidRPr="00420034">
        <w:rPr>
          <w:rFonts w:ascii="Calibri" w:hAnsi="Calibri" w:cs="Calibri"/>
          <w:sz w:val="22"/>
          <w:szCs w:val="22"/>
          <w:lang w:val="eu-ES"/>
        </w:rPr>
        <w:t xml:space="preserve">Bildu-Nafarroa </w:t>
      </w:r>
      <w:r w:rsidRPr="00420034">
        <w:rPr>
          <w:rFonts w:ascii="Calibri" w:hAnsi="Calibri" w:cs="Calibri"/>
          <w:sz w:val="22"/>
          <w:szCs w:val="22"/>
          <w:lang w:val="eu-ES"/>
        </w:rPr>
        <w:t xml:space="preserve">taldeko foru parlamentari </w:t>
      </w:r>
      <w:r w:rsidR="001D769D" w:rsidRPr="00420034">
        <w:rPr>
          <w:rFonts w:ascii="Calibri" w:hAnsi="Calibri" w:cs="Calibri"/>
          <w:sz w:val="22"/>
          <w:szCs w:val="22"/>
          <w:lang w:val="eu-ES"/>
        </w:rPr>
        <w:t xml:space="preserve">Eneka Maiz Ulaiar </w:t>
      </w:r>
      <w:r w:rsidRPr="00420034">
        <w:rPr>
          <w:rFonts w:ascii="Calibri" w:hAnsi="Calibri" w:cs="Calibri"/>
          <w:sz w:val="22"/>
          <w:szCs w:val="22"/>
          <w:lang w:val="eu-ES"/>
        </w:rPr>
        <w:t xml:space="preserve">andreak, Nafarroako Parlamentuko Erregelamenduaren babesean, eskatzen du Nafarroako Gobernuak honako </w:t>
      </w:r>
      <w:r w:rsidRPr="00420034">
        <w:rPr>
          <w:rFonts w:ascii="Calibri" w:hAnsi="Calibri" w:cs="Calibri"/>
          <w:bCs/>
          <w:sz w:val="22"/>
          <w:szCs w:val="22"/>
          <w:lang w:val="eu-ES"/>
        </w:rPr>
        <w:t>galdera</w:t>
      </w:r>
      <w:r w:rsidRPr="00420034">
        <w:rPr>
          <w:rFonts w:ascii="Calibri" w:hAnsi="Calibri" w:cs="Calibri"/>
          <w:b/>
          <w:sz w:val="22"/>
          <w:szCs w:val="22"/>
          <w:lang w:val="eu-ES"/>
        </w:rPr>
        <w:t xml:space="preserve"> </w:t>
      </w:r>
      <w:r w:rsidRPr="00420034">
        <w:rPr>
          <w:rFonts w:ascii="Calibri" w:hAnsi="Calibri" w:cs="Calibri"/>
          <w:sz w:val="22"/>
          <w:szCs w:val="22"/>
          <w:lang w:val="eu-ES"/>
        </w:rPr>
        <w:t xml:space="preserve">honi </w:t>
      </w:r>
      <w:r w:rsidRPr="00420034">
        <w:rPr>
          <w:rFonts w:ascii="Calibri" w:hAnsi="Calibri" w:cs="Calibri"/>
          <w:bCs/>
          <w:sz w:val="22"/>
          <w:szCs w:val="22"/>
          <w:lang w:val="eu-ES"/>
        </w:rPr>
        <w:t>idatziz</w:t>
      </w:r>
      <w:r w:rsidRPr="00420034">
        <w:rPr>
          <w:rFonts w:ascii="Calibri" w:hAnsi="Calibri" w:cs="Calibri"/>
          <w:b/>
          <w:sz w:val="22"/>
          <w:szCs w:val="22"/>
          <w:lang w:val="eu-ES"/>
        </w:rPr>
        <w:t xml:space="preserve"> </w:t>
      </w:r>
      <w:r w:rsidRPr="00420034">
        <w:rPr>
          <w:rFonts w:ascii="Calibri" w:hAnsi="Calibri" w:cs="Calibri"/>
          <w:sz w:val="22"/>
          <w:szCs w:val="22"/>
          <w:lang w:val="eu-ES"/>
        </w:rPr>
        <w:t xml:space="preserve">erantzun diezaion. </w:t>
      </w:r>
    </w:p>
    <w:p w14:paraId="5D2C219D" w14:textId="53CCBCD5" w:rsidR="001D769D" w:rsidRPr="00420034" w:rsidRDefault="002D6B97" w:rsidP="001D769D">
      <w:pPr>
        <w:pStyle w:val="Style"/>
        <w:spacing w:before="100" w:beforeAutospacing="1" w:after="200" w:line="276" w:lineRule="auto"/>
        <w:ind w:left="708" w:right="1997"/>
        <w:jc w:val="both"/>
        <w:textAlignment w:val="baseline"/>
        <w:rPr>
          <w:rFonts w:ascii="Calibri" w:hAnsi="Calibri" w:cs="Calibri"/>
          <w:sz w:val="22"/>
          <w:szCs w:val="22"/>
          <w:lang w:val="eu-ES"/>
        </w:rPr>
      </w:pPr>
      <w:r w:rsidRPr="00420034">
        <w:rPr>
          <w:rFonts w:ascii="Calibri" w:hAnsi="Calibri" w:cs="Calibri"/>
          <w:sz w:val="22"/>
          <w:szCs w:val="22"/>
          <w:lang w:val="eu-ES"/>
        </w:rPr>
        <w:t>Urtarrilean galdera idatzia egin genuen Haur Hezkuntzan eta Lehen Hezkuntzan ari diren destinorik gabeko irakasleei buruz. Irakasle espezialista horiek oraindik ez dute destinorik, nahiz eta funtzionario finkoak izan (1</w:t>
      </w:r>
      <w:r w:rsidR="001D769D" w:rsidRPr="00420034">
        <w:rPr>
          <w:rFonts w:ascii="Calibri" w:hAnsi="Calibri" w:cs="Calibri"/>
          <w:sz w:val="22"/>
          <w:szCs w:val="22"/>
          <w:lang w:val="eu-ES"/>
        </w:rPr>
        <w:t>1</w:t>
      </w:r>
      <w:r w:rsidRPr="00420034">
        <w:rPr>
          <w:rFonts w:ascii="Calibri" w:hAnsi="Calibri" w:cs="Calibri"/>
          <w:sz w:val="22"/>
          <w:szCs w:val="22"/>
          <w:lang w:val="eu-ES"/>
        </w:rPr>
        <w:t>-24/PES-00021). Oraingoan galdera bera zabaldu nahi dugu</w:t>
      </w:r>
      <w:r w:rsidR="00420034" w:rsidRPr="00420034">
        <w:rPr>
          <w:rFonts w:ascii="Calibri" w:hAnsi="Calibri" w:cs="Calibri"/>
          <w:sz w:val="22"/>
          <w:szCs w:val="22"/>
          <w:lang w:val="eu-ES"/>
        </w:rPr>
        <w:t>,</w:t>
      </w:r>
      <w:r w:rsidRPr="00420034">
        <w:rPr>
          <w:rFonts w:ascii="Calibri" w:hAnsi="Calibri" w:cs="Calibri"/>
          <w:sz w:val="22"/>
          <w:szCs w:val="22"/>
          <w:lang w:val="eu-ES"/>
        </w:rPr>
        <w:t xml:space="preserve"> DBHko, Batxilergoko eta Lanbide Heziketako irakasleen egoerari buruz jakiteko. </w:t>
      </w:r>
    </w:p>
    <w:p w14:paraId="6DEEF680" w14:textId="08556EAE" w:rsidR="001D769D" w:rsidRPr="00420034" w:rsidRDefault="002D6B97" w:rsidP="001D769D">
      <w:pPr>
        <w:pStyle w:val="Style"/>
        <w:spacing w:before="100" w:beforeAutospacing="1" w:after="200" w:line="276" w:lineRule="auto"/>
        <w:ind w:left="708" w:right="1997"/>
        <w:jc w:val="both"/>
        <w:textAlignment w:val="baseline"/>
        <w:rPr>
          <w:rFonts w:ascii="Calibri" w:hAnsi="Calibri" w:cs="Calibri"/>
          <w:sz w:val="22"/>
          <w:szCs w:val="22"/>
          <w:lang w:val="eu-ES"/>
        </w:rPr>
      </w:pPr>
      <w:r w:rsidRPr="00420034">
        <w:rPr>
          <w:rFonts w:ascii="Calibri" w:hAnsi="Calibri" w:cs="Calibri"/>
          <w:sz w:val="22"/>
          <w:szCs w:val="22"/>
          <w:lang w:val="eu-ES"/>
        </w:rPr>
        <w:t xml:space="preserve">Zenbat </w:t>
      </w:r>
      <w:r w:rsidR="001D769D" w:rsidRPr="00420034">
        <w:rPr>
          <w:rFonts w:ascii="Calibri" w:hAnsi="Calibri" w:cs="Calibri"/>
          <w:sz w:val="22"/>
          <w:szCs w:val="22"/>
          <w:lang w:val="eu-ES"/>
        </w:rPr>
        <w:t>d</w:t>
      </w:r>
      <w:r w:rsidRPr="00420034">
        <w:rPr>
          <w:rFonts w:ascii="Calibri" w:hAnsi="Calibri" w:cs="Calibri"/>
          <w:sz w:val="22"/>
          <w:szCs w:val="22"/>
          <w:lang w:val="eu-ES"/>
        </w:rPr>
        <w:t xml:space="preserve">ira DBHn, Batxilergoan eta Lanbide Heziketan egoera horretan </w:t>
      </w:r>
      <w:r w:rsidR="00420034" w:rsidRPr="00420034">
        <w:rPr>
          <w:rFonts w:ascii="Calibri" w:hAnsi="Calibri" w:cs="Calibri"/>
          <w:sz w:val="22"/>
          <w:szCs w:val="22"/>
          <w:lang w:val="eu-ES"/>
        </w:rPr>
        <w:t>d</w:t>
      </w:r>
      <w:r w:rsidRPr="00420034">
        <w:rPr>
          <w:rFonts w:ascii="Calibri" w:hAnsi="Calibri" w:cs="Calibri"/>
          <w:sz w:val="22"/>
          <w:szCs w:val="22"/>
          <w:lang w:val="eu-ES"/>
        </w:rPr>
        <w:t xml:space="preserve">auden irakasleak? </w:t>
      </w:r>
    </w:p>
    <w:p w14:paraId="3C731D69" w14:textId="68802264" w:rsidR="00230951" w:rsidRPr="00420034" w:rsidRDefault="002D6B97" w:rsidP="001D769D">
      <w:pPr>
        <w:pStyle w:val="Style"/>
        <w:spacing w:before="100" w:beforeAutospacing="1" w:after="200" w:line="276" w:lineRule="auto"/>
        <w:ind w:left="708" w:right="1997"/>
        <w:jc w:val="both"/>
        <w:textAlignment w:val="baseline"/>
        <w:rPr>
          <w:rFonts w:ascii="Calibri" w:hAnsi="Calibri" w:cs="Calibri"/>
          <w:sz w:val="22"/>
          <w:szCs w:val="22"/>
          <w:lang w:val="eu-ES"/>
        </w:rPr>
      </w:pPr>
      <w:r w:rsidRPr="00420034">
        <w:rPr>
          <w:rFonts w:ascii="Calibri" w:hAnsi="Calibri" w:cs="Calibri"/>
          <w:sz w:val="22"/>
          <w:szCs w:val="22"/>
          <w:lang w:val="eu-ES"/>
        </w:rPr>
        <w:t>Zein espezialitate</w:t>
      </w:r>
      <w:r w:rsidR="00420034" w:rsidRPr="00420034">
        <w:rPr>
          <w:rFonts w:ascii="Calibri" w:hAnsi="Calibri" w:cs="Calibri"/>
          <w:sz w:val="22"/>
          <w:szCs w:val="22"/>
          <w:lang w:val="eu-ES"/>
        </w:rPr>
        <w:t>ta</w:t>
      </w:r>
      <w:r w:rsidRPr="00420034">
        <w:rPr>
          <w:rFonts w:ascii="Calibri" w:hAnsi="Calibri" w:cs="Calibri"/>
          <w:sz w:val="22"/>
          <w:szCs w:val="22"/>
          <w:lang w:val="eu-ES"/>
        </w:rPr>
        <w:t xml:space="preserve">koak </w:t>
      </w:r>
      <w:r w:rsidR="001D769D" w:rsidRPr="00420034">
        <w:rPr>
          <w:rFonts w:ascii="Calibri" w:hAnsi="Calibri" w:cs="Calibri"/>
          <w:sz w:val="22"/>
          <w:szCs w:val="22"/>
          <w:lang w:val="eu-ES"/>
        </w:rPr>
        <w:t>d</w:t>
      </w:r>
      <w:r w:rsidRPr="00420034">
        <w:rPr>
          <w:rFonts w:ascii="Calibri" w:hAnsi="Calibri" w:cs="Calibri"/>
          <w:sz w:val="22"/>
          <w:szCs w:val="22"/>
          <w:lang w:val="eu-ES"/>
        </w:rPr>
        <w:t xml:space="preserve">ira? </w:t>
      </w:r>
    </w:p>
    <w:p w14:paraId="6BC0645D" w14:textId="77777777" w:rsidR="001A349B" w:rsidRPr="00420034" w:rsidRDefault="002D6B97" w:rsidP="001D769D">
      <w:pPr>
        <w:pStyle w:val="Style"/>
        <w:spacing w:before="100" w:beforeAutospacing="1" w:after="200" w:line="276" w:lineRule="auto"/>
        <w:ind w:right="2002" w:firstLine="708"/>
        <w:textAlignment w:val="baseline"/>
        <w:rPr>
          <w:rFonts w:ascii="Calibri" w:hAnsi="Calibri" w:cs="Calibri"/>
          <w:sz w:val="22"/>
          <w:szCs w:val="22"/>
          <w:lang w:val="eu-ES"/>
        </w:rPr>
      </w:pPr>
      <w:r w:rsidRPr="00420034">
        <w:rPr>
          <w:rFonts w:ascii="Calibri" w:hAnsi="Calibri" w:cs="Calibri"/>
          <w:sz w:val="22"/>
          <w:szCs w:val="22"/>
          <w:lang w:val="eu-ES"/>
        </w:rPr>
        <w:t xml:space="preserve">Zenbat denbora daramate egoera horretan? </w:t>
      </w:r>
    </w:p>
    <w:p w14:paraId="47C258E9" w14:textId="0ABF924C" w:rsidR="00230951" w:rsidRPr="00420034" w:rsidRDefault="00420034" w:rsidP="00420034">
      <w:pPr>
        <w:pStyle w:val="Style"/>
        <w:spacing w:before="100" w:beforeAutospacing="1" w:after="200" w:line="276" w:lineRule="auto"/>
        <w:ind w:right="2002" w:firstLine="708"/>
        <w:textAlignment w:val="baseline"/>
        <w:rPr>
          <w:rFonts w:ascii="Calibri" w:hAnsi="Calibri" w:cs="Calibri"/>
          <w:sz w:val="22"/>
          <w:szCs w:val="22"/>
          <w:lang w:val="eu-ES"/>
        </w:rPr>
      </w:pPr>
      <w:r w:rsidRPr="00420034">
        <w:rPr>
          <w:rFonts w:ascii="Calibri" w:hAnsi="Calibri" w:cs="Calibri"/>
          <w:sz w:val="22"/>
          <w:szCs w:val="22"/>
          <w:lang w:val="eu-ES"/>
        </w:rPr>
        <w:t>Iruñean, 2024ko martxoaren 26an</w:t>
      </w:r>
    </w:p>
    <w:p w14:paraId="54D84A5E" w14:textId="3AD91B81" w:rsidR="00420034" w:rsidRPr="00420034" w:rsidRDefault="00420034" w:rsidP="00420034">
      <w:pPr>
        <w:pStyle w:val="Style"/>
        <w:spacing w:before="100" w:beforeAutospacing="1" w:after="200" w:line="276" w:lineRule="auto"/>
        <w:ind w:right="2002" w:firstLine="708"/>
        <w:textAlignment w:val="baseline"/>
        <w:rPr>
          <w:rFonts w:ascii="Calibri" w:hAnsi="Calibri" w:cs="Calibri"/>
          <w:sz w:val="22"/>
          <w:szCs w:val="22"/>
          <w:lang w:val="eu-ES"/>
        </w:rPr>
      </w:pPr>
      <w:r w:rsidRPr="00420034">
        <w:rPr>
          <w:rFonts w:ascii="Calibri" w:hAnsi="Calibri" w:cs="Calibri"/>
          <w:sz w:val="22"/>
          <w:szCs w:val="22"/>
          <w:lang w:val="eu-ES"/>
        </w:rPr>
        <w:t>Foru parlamentaria: Eneka Maiz Ulaiar</w:t>
      </w:r>
    </w:p>
    <w:sectPr w:rsidR="00420034" w:rsidRPr="00420034" w:rsidSect="001A349B">
      <w:type w:val="continuous"/>
      <w:pgSz w:w="12240" w:h="20160"/>
      <w:pgMar w:top="1440" w:right="1080" w:bottom="1440" w:left="1080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0951"/>
    <w:rsid w:val="001A349B"/>
    <w:rsid w:val="001D769D"/>
    <w:rsid w:val="00230951"/>
    <w:rsid w:val="002D6B97"/>
    <w:rsid w:val="00420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758DF"/>
  <w15:docId w15:val="{D06FA000-7CF1-499E-8B15-B09C2C471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2D6B97"/>
    <w:pPr>
      <w:widowControl w:val="0"/>
      <w:ind w:left="3934"/>
      <w:outlineLvl w:val="0"/>
    </w:pPr>
    <w:rPr>
      <w:rFonts w:ascii="Times New Roman" w:eastAsia="Times New Roman" w:hAnsi="Times New Roman"/>
      <w:b/>
      <w:bCs/>
      <w:sz w:val="20"/>
      <w:szCs w:val="20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character" w:customStyle="1" w:styleId="Ttulo1Car">
    <w:name w:val="Título 1 Car"/>
    <w:basedOn w:val="Fuentedeprrafopredeter"/>
    <w:link w:val="Ttulo1"/>
    <w:uiPriority w:val="9"/>
    <w:rsid w:val="002D6B97"/>
    <w:rPr>
      <w:rFonts w:ascii="Times New Roman" w:eastAsia="Times New Roman" w:hAnsi="Times New Roman"/>
      <w:b/>
      <w:bCs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Arab" typeface="Arial"/>
        <a:font script="Hebr" typeface="Arial"/>
      </a:majorFont>
      <a:minorFont>
        <a:latin typeface="Arial"/>
        <a:ea typeface=""/>
        <a:cs typeface=""/>
        <a:font script="Arab" typeface="Arial"/>
        <a:font script="Hebr"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123</Words>
  <Characters>682</Characters>
  <Application>Microsoft Office Word</Application>
  <DocSecurity>0</DocSecurity>
  <Lines>5</Lines>
  <Paragraphs>1</Paragraphs>
  <ScaleCrop>false</ScaleCrop>
  <Company>HP Inc.</Company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24PES-165 euskera</dc:title>
  <dc:creator>informatica</dc:creator>
  <cp:keywords>CreatedByIRIS_Readiris_17.0</cp:keywords>
  <cp:lastModifiedBy>Martin Cestao, Nerea</cp:lastModifiedBy>
  <cp:revision>5</cp:revision>
  <dcterms:created xsi:type="dcterms:W3CDTF">2024-03-27T12:41:00Z</dcterms:created>
  <dcterms:modified xsi:type="dcterms:W3CDTF">2024-04-12T05:32:00Z</dcterms:modified>
</cp:coreProperties>
</file>