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D194" w14:textId="26251AE5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24PES-197</w:t>
      </w:r>
    </w:p>
    <w:p w14:paraId="117F7BCF" w14:textId="5A1CEA81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Carlos Guzmán Pérez, parlamentario foral del Grupo Parlamentario Contigo Navarra–Zurekin Nafarroa, al amparo de lo que dispone el Reglamento de la Cámara, presenta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la siguiente </w:t>
      </w:r>
      <w:r w:rsidRPr="00CB1BF4">
        <w:rPr>
          <w:rFonts w:ascii="Calibri" w:hAnsi="Calibri" w:cs="Calibri"/>
          <w:kern w:val="0"/>
          <w:sz w:val="22"/>
          <w:szCs w:val="22"/>
        </w:rPr>
        <w:t>pregunta escrita</w:t>
      </w:r>
      <w:r w:rsidRPr="00CB1BF4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al Departamento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 de Educación.</w:t>
      </w:r>
    </w:p>
    <w:p w14:paraId="0D8245A4" w14:textId="54215409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Hemos tenido conocimiento mediante una denuncia pública del sindicato CCOO que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Departamento de Educación ha autorizado la reducción de 6 a 3 las líneas de la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CB1BF4">
        <w:rPr>
          <w:rFonts w:ascii="Calibri" w:hAnsi="Calibri" w:cs="Calibri"/>
          <w:kern w:val="0"/>
          <w:sz w:val="22"/>
          <w:szCs w:val="22"/>
        </w:rPr>
        <w:t>scuela</w:t>
      </w:r>
      <w:r>
        <w:rPr>
          <w:rFonts w:ascii="Calibri" w:hAnsi="Calibri" w:cs="Calibri"/>
          <w:kern w:val="0"/>
          <w:sz w:val="22"/>
          <w:szCs w:val="22"/>
        </w:rPr>
        <w:t xml:space="preserve"> i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nfantil de la Cendea de Zizur a petición del propio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CB1BF4">
        <w:rPr>
          <w:rFonts w:ascii="Calibri" w:hAnsi="Calibri" w:cs="Calibri"/>
          <w:kern w:val="0"/>
          <w:sz w:val="22"/>
          <w:szCs w:val="22"/>
        </w:rPr>
        <w:t>yuntamiento. También han sido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diversas las familias que han mostrado su preocupación por una posible falta de plazas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en el futuro cercano para sus hijos e hijas.</w:t>
      </w:r>
    </w:p>
    <w:p w14:paraId="489A3306" w14:textId="7DCD13D0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En un contexto político en el que el Consejero de Educación anunció hace unos pocos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meses que en el próximo curso 2024-2025 el primer ciclo de la Educación Infantil de 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a 3 años será gratuito para todas las familias con hijas o hijos inscritos en las escuelas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infantiles de Navarra, tanto las gestionadas directamente por el Gobierno foral como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las escuelas infantiles dependientes de las entidades locales de la Comunidad Foral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que disponen de convenios con el Ejecutivo foral, y en el que la universalización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esta oferta debe ser un gran reto, nos cuesta entender esta reducción de líneas.</w:t>
      </w:r>
    </w:p>
    <w:p w14:paraId="614E9B89" w14:textId="2340E018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¿Qué valoración realiza el Gobierno de Navarra de la citada reducción de líneas que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>ojos de muchas familias de la Cendea de Zizur puede dejar sin plaza escolar a sus hijos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e hijas en la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CB1BF4">
        <w:rPr>
          <w:rFonts w:ascii="Calibri" w:hAnsi="Calibri" w:cs="Calibri"/>
          <w:kern w:val="0"/>
          <w:sz w:val="22"/>
          <w:szCs w:val="22"/>
        </w:rPr>
        <w:t xml:space="preserve">scuela </w:t>
      </w:r>
      <w:r>
        <w:rPr>
          <w:rFonts w:ascii="Calibri" w:hAnsi="Calibri" w:cs="Calibri"/>
          <w:kern w:val="0"/>
          <w:sz w:val="22"/>
          <w:szCs w:val="22"/>
        </w:rPr>
        <w:t>i</w:t>
      </w:r>
      <w:r w:rsidRPr="00CB1BF4">
        <w:rPr>
          <w:rFonts w:ascii="Calibri" w:hAnsi="Calibri" w:cs="Calibri"/>
          <w:kern w:val="0"/>
          <w:sz w:val="22"/>
          <w:szCs w:val="22"/>
        </w:rPr>
        <w:t>nfantil señalada?</w:t>
      </w:r>
    </w:p>
    <w:p w14:paraId="185B57A7" w14:textId="3CE0031A" w:rsidR="008D7F85" w:rsidRDefault="00CB1BF4" w:rsidP="00CB1BF4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B1BF4">
        <w:rPr>
          <w:rFonts w:ascii="Calibri" w:hAnsi="Calibri" w:cs="Calibri"/>
          <w:kern w:val="0"/>
          <w:sz w:val="22"/>
          <w:szCs w:val="22"/>
        </w:rPr>
        <w:t>Pamplona-Iruñea, 18 de abril de 2024</w:t>
      </w:r>
    </w:p>
    <w:p w14:paraId="55B38655" w14:textId="6A7207AC" w:rsidR="00CB1BF4" w:rsidRPr="00CB1BF4" w:rsidRDefault="00CB1BF4" w:rsidP="00CB1BF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Carlos Guzmán Pérez</w:t>
      </w:r>
    </w:p>
    <w:sectPr w:rsidR="00CB1BF4" w:rsidRPr="00CB1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F4"/>
    <w:rsid w:val="008D7F85"/>
    <w:rsid w:val="00A36075"/>
    <w:rsid w:val="00CB1BF4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F341"/>
  <w15:chartTrackingRefBased/>
  <w15:docId w15:val="{03F44384-3753-4C6B-BC60-4E28D53E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1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1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1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1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1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1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B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1B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B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1B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1B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1B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1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1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1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1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1B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1B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1B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1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1B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1B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2024-04-19T05:32:00Z</dcterms:created>
  <dcterms:modified xsi:type="dcterms:W3CDTF">2024-04-19T05:38:00Z</dcterms:modified>
</cp:coreProperties>
</file>