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5D0F1" w14:textId="6D8100CA" w:rsidR="002909E8" w:rsidRDefault="005C03DB" w:rsidP="00EC2A4D">
      <w:pPr>
        <w:spacing w:line="360" w:lineRule="auto"/>
        <w:jc w:val="both"/>
        <w:rPr>
          <w:rFonts w:ascii="Arial" w:hAnsi="Arial" w:cs="Arial"/>
        </w:rPr>
      </w:pPr>
      <w:r w:rsidRPr="00EC2A4D">
        <w:rPr>
          <w:rFonts w:ascii="Arial" w:hAnsi="Arial" w:cs="Arial"/>
        </w:rPr>
        <w:t>El</w:t>
      </w:r>
      <w:r w:rsidR="00864DCD" w:rsidRPr="00EC2A4D">
        <w:rPr>
          <w:rFonts w:ascii="Arial" w:hAnsi="Arial" w:cs="Arial"/>
        </w:rPr>
        <w:t xml:space="preserve"> Consejer</w:t>
      </w:r>
      <w:r w:rsidRPr="00EC2A4D">
        <w:rPr>
          <w:rFonts w:ascii="Arial" w:hAnsi="Arial" w:cs="Arial"/>
        </w:rPr>
        <w:t>o</w:t>
      </w:r>
      <w:r w:rsidR="00864DCD" w:rsidRPr="00EC2A4D">
        <w:rPr>
          <w:rFonts w:ascii="Arial" w:hAnsi="Arial" w:cs="Arial"/>
        </w:rPr>
        <w:t xml:space="preserve"> del Departamento de </w:t>
      </w:r>
      <w:r w:rsidR="003B175D" w:rsidRPr="00EC2A4D">
        <w:rPr>
          <w:rFonts w:ascii="Arial" w:hAnsi="Arial" w:cs="Arial"/>
        </w:rPr>
        <w:t>Economía</w:t>
      </w:r>
      <w:r w:rsidR="00864DCD" w:rsidRPr="00EC2A4D">
        <w:rPr>
          <w:rFonts w:ascii="Arial" w:hAnsi="Arial" w:cs="Arial"/>
        </w:rPr>
        <w:t xml:space="preserve"> y Hacienda, </w:t>
      </w:r>
      <w:r w:rsidR="003B175D" w:rsidRPr="00EC2A4D">
        <w:rPr>
          <w:rFonts w:ascii="Arial" w:hAnsi="Arial" w:cs="Arial"/>
        </w:rPr>
        <w:t>en relación con</w:t>
      </w:r>
      <w:r w:rsidR="00864DCD" w:rsidRPr="00EC2A4D">
        <w:rPr>
          <w:rFonts w:ascii="Arial" w:hAnsi="Arial" w:cs="Arial"/>
        </w:rPr>
        <w:t xml:space="preserve"> la Pregunta escrita formulada </w:t>
      </w:r>
      <w:r w:rsidR="001C5BBC" w:rsidRPr="00EC2A4D">
        <w:rPr>
          <w:rFonts w:ascii="Arial" w:hAnsi="Arial" w:cs="Arial"/>
        </w:rPr>
        <w:t xml:space="preserve">por </w:t>
      </w:r>
      <w:r w:rsidR="005D43E9" w:rsidRPr="00EC2A4D">
        <w:rPr>
          <w:rFonts w:ascii="Arial" w:hAnsi="Arial" w:cs="Arial"/>
        </w:rPr>
        <w:t>D.</w:t>
      </w:r>
      <w:r w:rsidR="008A0794">
        <w:rPr>
          <w:rFonts w:ascii="Arial" w:hAnsi="Arial" w:cs="Arial"/>
        </w:rPr>
        <w:t xml:space="preserve"> </w:t>
      </w:r>
      <w:r w:rsidR="0062129E" w:rsidRPr="00EC2A4D">
        <w:rPr>
          <w:rFonts w:ascii="Arial" w:hAnsi="Arial" w:cs="Arial"/>
        </w:rPr>
        <w:t>Adolfo Araiz Flamarique</w:t>
      </w:r>
      <w:r w:rsidR="001C5BBC" w:rsidRPr="00EC2A4D">
        <w:rPr>
          <w:rFonts w:ascii="Arial" w:hAnsi="Arial" w:cs="Arial"/>
        </w:rPr>
        <w:t>, parlamentari</w:t>
      </w:r>
      <w:r w:rsidR="005D43E9" w:rsidRPr="00EC2A4D">
        <w:rPr>
          <w:rFonts w:ascii="Arial" w:hAnsi="Arial" w:cs="Arial"/>
        </w:rPr>
        <w:t>o</w:t>
      </w:r>
      <w:r w:rsidR="001C5BBC" w:rsidRPr="00EC2A4D">
        <w:rPr>
          <w:rFonts w:ascii="Arial" w:hAnsi="Arial" w:cs="Arial"/>
        </w:rPr>
        <w:t xml:space="preserve"> foral adscrit</w:t>
      </w:r>
      <w:r w:rsidR="005D43E9" w:rsidRPr="00EC2A4D">
        <w:rPr>
          <w:rFonts w:ascii="Arial" w:hAnsi="Arial" w:cs="Arial"/>
        </w:rPr>
        <w:t>o</w:t>
      </w:r>
      <w:r w:rsidR="001C5BBC" w:rsidRPr="00EC2A4D">
        <w:rPr>
          <w:rFonts w:ascii="Arial" w:hAnsi="Arial" w:cs="Arial"/>
        </w:rPr>
        <w:t xml:space="preserve"> al Grupo Parlamentario </w:t>
      </w:r>
      <w:r w:rsidR="00F323D2" w:rsidRPr="00EC2A4D">
        <w:rPr>
          <w:rFonts w:ascii="Arial" w:hAnsi="Arial" w:cs="Arial"/>
        </w:rPr>
        <w:t>EH Bildu Nafarroa</w:t>
      </w:r>
      <w:r w:rsidR="001C5BBC" w:rsidRPr="00EC2A4D">
        <w:rPr>
          <w:rFonts w:ascii="Arial" w:hAnsi="Arial" w:cs="Arial"/>
        </w:rPr>
        <w:t xml:space="preserve">, registrada con número de </w:t>
      </w:r>
      <w:r w:rsidR="00561BAD" w:rsidRPr="00EC2A4D">
        <w:rPr>
          <w:rFonts w:ascii="Arial" w:hAnsi="Arial" w:cs="Arial"/>
        </w:rPr>
        <w:t>salida</w:t>
      </w:r>
      <w:r w:rsidR="001C5BBC" w:rsidRPr="00EC2A4D">
        <w:rPr>
          <w:rFonts w:ascii="Arial" w:hAnsi="Arial" w:cs="Arial"/>
        </w:rPr>
        <w:t xml:space="preserve"> del Parlamento de Navarra </w:t>
      </w:r>
      <w:r w:rsidR="00EC2A4D" w:rsidRPr="00EC2A4D">
        <w:rPr>
          <w:rFonts w:ascii="Arial" w:hAnsi="Arial" w:cs="Arial"/>
        </w:rPr>
        <w:t>202402453</w:t>
      </w:r>
      <w:r w:rsidR="001C5BBC" w:rsidRPr="00EC2A4D">
        <w:rPr>
          <w:rFonts w:ascii="Arial" w:hAnsi="Arial" w:cs="Arial"/>
        </w:rPr>
        <w:t xml:space="preserve">, de </w:t>
      </w:r>
      <w:r w:rsidR="00EC2A4D" w:rsidRPr="00EC2A4D">
        <w:rPr>
          <w:rFonts w:ascii="Arial" w:hAnsi="Arial" w:cs="Arial"/>
        </w:rPr>
        <w:t>25</w:t>
      </w:r>
      <w:r w:rsidR="001C5BBC" w:rsidRPr="00EC2A4D">
        <w:rPr>
          <w:rFonts w:ascii="Arial" w:hAnsi="Arial" w:cs="Arial"/>
        </w:rPr>
        <w:t xml:space="preserve"> de </w:t>
      </w:r>
      <w:r w:rsidR="00F323D2" w:rsidRPr="00EC2A4D">
        <w:rPr>
          <w:rFonts w:ascii="Arial" w:hAnsi="Arial" w:cs="Arial"/>
        </w:rPr>
        <w:t>marzo</w:t>
      </w:r>
      <w:r w:rsidR="001C5BBC" w:rsidRPr="00EC2A4D">
        <w:rPr>
          <w:rFonts w:ascii="Arial" w:hAnsi="Arial" w:cs="Arial"/>
        </w:rPr>
        <w:t xml:space="preserve"> de 20</w:t>
      </w:r>
      <w:r w:rsidR="00797449" w:rsidRPr="00EC2A4D">
        <w:rPr>
          <w:rFonts w:ascii="Arial" w:hAnsi="Arial" w:cs="Arial"/>
        </w:rPr>
        <w:t>2</w:t>
      </w:r>
      <w:r w:rsidR="00AA021E" w:rsidRPr="00EC2A4D">
        <w:rPr>
          <w:rFonts w:ascii="Arial" w:hAnsi="Arial" w:cs="Arial"/>
        </w:rPr>
        <w:t>4</w:t>
      </w:r>
      <w:r w:rsidR="001C5BBC" w:rsidRPr="00EC2A4D">
        <w:rPr>
          <w:rFonts w:ascii="Arial" w:hAnsi="Arial" w:cs="Arial"/>
        </w:rPr>
        <w:t>, (1</w:t>
      </w:r>
      <w:r w:rsidRPr="00EC2A4D">
        <w:rPr>
          <w:rFonts w:ascii="Arial" w:hAnsi="Arial" w:cs="Arial"/>
        </w:rPr>
        <w:t>1</w:t>
      </w:r>
      <w:r w:rsidR="001C5BBC" w:rsidRPr="00EC2A4D">
        <w:rPr>
          <w:rFonts w:ascii="Arial" w:hAnsi="Arial" w:cs="Arial"/>
        </w:rPr>
        <w:t>-</w:t>
      </w:r>
      <w:r w:rsidR="00797449" w:rsidRPr="00EC2A4D">
        <w:rPr>
          <w:rFonts w:ascii="Arial" w:hAnsi="Arial" w:cs="Arial"/>
        </w:rPr>
        <w:t>2</w:t>
      </w:r>
      <w:r w:rsidR="00AA021E" w:rsidRPr="00EC2A4D">
        <w:rPr>
          <w:rFonts w:ascii="Arial" w:hAnsi="Arial" w:cs="Arial"/>
        </w:rPr>
        <w:t>4</w:t>
      </w:r>
      <w:r w:rsidR="001C5BBC" w:rsidRPr="00EC2A4D">
        <w:rPr>
          <w:rFonts w:ascii="Arial" w:hAnsi="Arial" w:cs="Arial"/>
        </w:rPr>
        <w:t>/PE</w:t>
      </w:r>
      <w:r w:rsidR="00864DCD" w:rsidRPr="00EC2A4D">
        <w:rPr>
          <w:rFonts w:ascii="Arial" w:hAnsi="Arial" w:cs="Arial"/>
        </w:rPr>
        <w:t>S</w:t>
      </w:r>
      <w:r w:rsidR="001C5BBC" w:rsidRPr="00EC2A4D">
        <w:rPr>
          <w:rFonts w:ascii="Arial" w:hAnsi="Arial" w:cs="Arial"/>
        </w:rPr>
        <w:t>-</w:t>
      </w:r>
      <w:r w:rsidR="00F323D2" w:rsidRPr="00EC2A4D">
        <w:rPr>
          <w:rFonts w:ascii="Arial" w:hAnsi="Arial" w:cs="Arial"/>
        </w:rPr>
        <w:t>1</w:t>
      </w:r>
      <w:r w:rsidR="00EC2A4D" w:rsidRPr="00EC2A4D">
        <w:rPr>
          <w:rFonts w:ascii="Arial" w:hAnsi="Arial" w:cs="Arial"/>
        </w:rPr>
        <w:t>64</w:t>
      </w:r>
      <w:r w:rsidR="0042675C" w:rsidRPr="00EC2A4D">
        <w:rPr>
          <w:rFonts w:ascii="Arial" w:hAnsi="Arial" w:cs="Arial"/>
        </w:rPr>
        <w:t>)</w:t>
      </w:r>
      <w:r w:rsidR="0073692F" w:rsidRPr="00EC2A4D">
        <w:rPr>
          <w:rFonts w:ascii="Arial" w:hAnsi="Arial" w:cs="Arial"/>
        </w:rPr>
        <w:t>,</w:t>
      </w:r>
      <w:r w:rsidR="005F4F36" w:rsidRPr="00EC2A4D">
        <w:rPr>
          <w:rFonts w:ascii="Arial" w:hAnsi="Arial" w:cs="Arial"/>
        </w:rPr>
        <w:t xml:space="preserve"> </w:t>
      </w:r>
      <w:r w:rsidR="00AA021E" w:rsidRPr="00EC2A4D">
        <w:rPr>
          <w:rFonts w:ascii="Arial" w:hAnsi="Arial" w:cs="Arial"/>
        </w:rPr>
        <w:t xml:space="preserve">solicitando </w:t>
      </w:r>
      <w:r w:rsidR="00F323D2" w:rsidRPr="00EC2A4D">
        <w:rPr>
          <w:rFonts w:ascii="Arial" w:hAnsi="Arial" w:cs="Arial"/>
        </w:rPr>
        <w:t xml:space="preserve">diversa información </w:t>
      </w:r>
      <w:r w:rsidR="00304774" w:rsidRPr="00EC2A4D">
        <w:rPr>
          <w:rFonts w:ascii="Arial" w:hAnsi="Arial" w:cs="Arial"/>
        </w:rPr>
        <w:t>relativa</w:t>
      </w:r>
      <w:r w:rsidR="00DA07FB" w:rsidRPr="00EC2A4D">
        <w:rPr>
          <w:rFonts w:ascii="Arial" w:hAnsi="Arial" w:cs="Arial"/>
        </w:rPr>
        <w:t xml:space="preserve"> </w:t>
      </w:r>
      <w:r w:rsidR="00EC2A4D" w:rsidRPr="00EC2A4D">
        <w:rPr>
          <w:rFonts w:ascii="Arial" w:hAnsi="Arial" w:cs="Arial"/>
        </w:rPr>
        <w:t>los declarantes de actividades agrícolas-ganaderas</w:t>
      </w:r>
      <w:r w:rsidR="00864DCD" w:rsidRPr="00EC2A4D">
        <w:rPr>
          <w:rFonts w:ascii="Arial" w:hAnsi="Arial" w:cs="Arial"/>
        </w:rPr>
        <w:t>,</w:t>
      </w:r>
      <w:r w:rsidR="00E04955" w:rsidRPr="00EC2A4D">
        <w:rPr>
          <w:rFonts w:ascii="Arial" w:hAnsi="Arial" w:cs="Arial"/>
        </w:rPr>
        <w:t xml:space="preserve"> </w:t>
      </w:r>
      <w:r w:rsidR="001C5BBC" w:rsidRPr="00EC2A4D">
        <w:rPr>
          <w:rFonts w:ascii="Arial" w:hAnsi="Arial" w:cs="Arial"/>
        </w:rPr>
        <w:t xml:space="preserve">tiene el honor de </w:t>
      </w:r>
      <w:r w:rsidR="00A04717" w:rsidRPr="00EC2A4D">
        <w:rPr>
          <w:rFonts w:ascii="Arial" w:hAnsi="Arial" w:cs="Arial"/>
        </w:rPr>
        <w:t>informarle</w:t>
      </w:r>
      <w:r w:rsidR="00251B06" w:rsidRPr="00EC2A4D">
        <w:rPr>
          <w:rFonts w:ascii="Arial" w:hAnsi="Arial" w:cs="Arial"/>
        </w:rPr>
        <w:t xml:space="preserve"> lo siguiente:</w:t>
      </w:r>
    </w:p>
    <w:p w14:paraId="64C37099" w14:textId="36341CE8" w:rsidR="00BF7B3C" w:rsidRPr="008A0794" w:rsidRDefault="00BF7B3C" w:rsidP="00BF7B3C">
      <w:pPr>
        <w:spacing w:line="360" w:lineRule="auto"/>
        <w:jc w:val="both"/>
        <w:rPr>
          <w:rFonts w:ascii="Arial" w:hAnsi="Arial" w:cs="Arial"/>
        </w:rPr>
      </w:pPr>
      <w:r w:rsidRPr="008A0794">
        <w:rPr>
          <w:rFonts w:ascii="Arial" w:hAnsi="Arial" w:cs="Arial"/>
        </w:rPr>
        <w:t>La información solicitada no está sistematizada, para obtenerla habría que realizar diferentes cruces de datos de los disponibles en las bases de datos de HFN, por lo que no es posible facilitarla respecto a los ejercicios 2015 a 2021.</w:t>
      </w:r>
    </w:p>
    <w:p w14:paraId="7601C643" w14:textId="77777777" w:rsidR="002909E8" w:rsidRDefault="00BF7B3C" w:rsidP="00BF7B3C">
      <w:pPr>
        <w:spacing w:line="360" w:lineRule="auto"/>
        <w:jc w:val="both"/>
        <w:rPr>
          <w:rFonts w:ascii="Arial" w:hAnsi="Arial" w:cs="Arial"/>
        </w:rPr>
      </w:pPr>
      <w:r w:rsidRPr="008A0794">
        <w:rPr>
          <w:rFonts w:ascii="Arial" w:hAnsi="Arial" w:cs="Arial"/>
        </w:rPr>
        <w:t xml:space="preserve">No obstante, para poder atender las solicitudes </w:t>
      </w:r>
      <w:r w:rsidRPr="003B175D">
        <w:rPr>
          <w:rFonts w:ascii="Arial" w:hAnsi="Arial" w:cs="Arial"/>
          <w:u w:val="single"/>
        </w:rPr>
        <w:t>del</w:t>
      </w:r>
      <w:r w:rsidRPr="008A0794">
        <w:rPr>
          <w:rFonts w:ascii="Arial" w:hAnsi="Arial" w:cs="Arial"/>
        </w:rPr>
        <w:t xml:space="preserve"> sector primario HFN ha explotado los datos correspondientes a autoliquidaciones de 2022 y por ello se procede a facilitar la siguiente información:</w:t>
      </w:r>
    </w:p>
    <w:p w14:paraId="2CFF7EB4" w14:textId="796D6D29" w:rsidR="00BF7B3C" w:rsidRPr="008A0794" w:rsidRDefault="00BF7B3C" w:rsidP="00BF7B3C">
      <w:pPr>
        <w:spacing w:line="360" w:lineRule="auto"/>
        <w:jc w:val="both"/>
        <w:rPr>
          <w:rFonts w:ascii="Arial" w:hAnsi="Arial" w:cs="Arial"/>
          <w:b/>
        </w:rPr>
      </w:pPr>
      <w:r w:rsidRPr="008A0794">
        <w:rPr>
          <w:rFonts w:ascii="Arial" w:hAnsi="Arial" w:cs="Arial"/>
          <w:b/>
        </w:rPr>
        <w:t>En relación a las preguntas 1 y 2</w:t>
      </w:r>
    </w:p>
    <w:tbl>
      <w:tblPr>
        <w:tblW w:w="4673" w:type="dxa"/>
        <w:tblInd w:w="75" w:type="dxa"/>
        <w:tblCellMar>
          <w:left w:w="70" w:type="dxa"/>
          <w:right w:w="70" w:type="dxa"/>
        </w:tblCellMar>
        <w:tblLook w:val="04A0" w:firstRow="1" w:lastRow="0" w:firstColumn="1" w:lastColumn="0" w:noHBand="0" w:noVBand="1"/>
      </w:tblPr>
      <w:tblGrid>
        <w:gridCol w:w="3397"/>
        <w:gridCol w:w="1276"/>
      </w:tblGrid>
      <w:tr w:rsidR="00BF7B3C" w:rsidRPr="008A0794" w14:paraId="249D884F" w14:textId="77777777" w:rsidTr="00344211">
        <w:trPr>
          <w:trHeight w:val="288"/>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945C" w14:textId="77777777" w:rsidR="00BF7B3C" w:rsidRPr="008A0794" w:rsidRDefault="00BF7B3C" w:rsidP="00BF7B3C">
            <w:pPr>
              <w:spacing w:line="360" w:lineRule="auto"/>
              <w:jc w:val="both"/>
              <w:rPr>
                <w:rFonts w:ascii="Arial" w:hAnsi="Arial" w:cs="Arial"/>
              </w:rPr>
            </w:pPr>
            <w:r w:rsidRPr="008A0794">
              <w:rPr>
                <w:rFonts w:ascii="Arial" w:hAnsi="Arial" w:cs="Arial"/>
              </w:rPr>
              <w:t>Nº total de declarantes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C46683" w14:textId="77777777" w:rsidR="00BF7B3C" w:rsidRPr="008A0794" w:rsidRDefault="00BF7B3C" w:rsidP="00BF7B3C">
            <w:pPr>
              <w:spacing w:line="360" w:lineRule="auto"/>
              <w:jc w:val="both"/>
              <w:rPr>
                <w:rFonts w:ascii="Arial" w:hAnsi="Arial" w:cs="Arial"/>
              </w:rPr>
            </w:pPr>
            <w:r w:rsidRPr="008A0794">
              <w:rPr>
                <w:rFonts w:ascii="Arial" w:hAnsi="Arial" w:cs="Arial"/>
              </w:rPr>
              <w:t>18.227</w:t>
            </w:r>
          </w:p>
        </w:tc>
      </w:tr>
      <w:tr w:rsidR="00BF7B3C" w:rsidRPr="008A0794" w14:paraId="5CD027B5" w14:textId="77777777" w:rsidTr="00344211">
        <w:trPr>
          <w:trHeight w:val="288"/>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A82F493" w14:textId="77777777" w:rsidR="00BF7B3C" w:rsidRPr="008A0794" w:rsidRDefault="00BF7B3C" w:rsidP="00BF7B3C">
            <w:pPr>
              <w:spacing w:line="360" w:lineRule="auto"/>
              <w:jc w:val="both"/>
              <w:rPr>
                <w:rFonts w:ascii="Arial" w:hAnsi="Arial" w:cs="Arial"/>
              </w:rPr>
            </w:pPr>
            <w:r w:rsidRPr="008A0794">
              <w:rPr>
                <w:rFonts w:ascii="Arial" w:hAnsi="Arial" w:cs="Arial"/>
              </w:rPr>
              <w:t>Nº declarantes sin rendimientos de trabajo</w:t>
            </w:r>
          </w:p>
        </w:tc>
        <w:tc>
          <w:tcPr>
            <w:tcW w:w="1276" w:type="dxa"/>
            <w:tcBorders>
              <w:top w:val="nil"/>
              <w:left w:val="nil"/>
              <w:bottom w:val="single" w:sz="4" w:space="0" w:color="auto"/>
              <w:right w:val="single" w:sz="4" w:space="0" w:color="auto"/>
            </w:tcBorders>
            <w:shd w:val="clear" w:color="auto" w:fill="auto"/>
            <w:noWrap/>
            <w:vAlign w:val="bottom"/>
            <w:hideMark/>
          </w:tcPr>
          <w:p w14:paraId="1CED75E2" w14:textId="77777777" w:rsidR="00BF7B3C" w:rsidRPr="008A0794" w:rsidRDefault="00BF7B3C" w:rsidP="00BF7B3C">
            <w:pPr>
              <w:spacing w:line="360" w:lineRule="auto"/>
              <w:jc w:val="both"/>
              <w:rPr>
                <w:rFonts w:ascii="Arial" w:hAnsi="Arial" w:cs="Arial"/>
              </w:rPr>
            </w:pPr>
            <w:r w:rsidRPr="008A0794">
              <w:rPr>
                <w:rFonts w:ascii="Arial" w:hAnsi="Arial" w:cs="Arial"/>
              </w:rPr>
              <w:t>4.438</w:t>
            </w:r>
          </w:p>
        </w:tc>
      </w:tr>
    </w:tbl>
    <w:p w14:paraId="389024F8" w14:textId="77777777" w:rsidR="00BF7B3C" w:rsidRPr="008A0794" w:rsidRDefault="00BF7B3C" w:rsidP="00BF7B3C">
      <w:pPr>
        <w:spacing w:line="360" w:lineRule="auto"/>
        <w:jc w:val="both"/>
        <w:rPr>
          <w:rFonts w:ascii="Arial" w:hAnsi="Arial" w:cs="Arial"/>
        </w:rPr>
      </w:pPr>
    </w:p>
    <w:p w14:paraId="0CE70C3F" w14:textId="77777777" w:rsidR="00BF7B3C" w:rsidRPr="008A0794" w:rsidRDefault="00BF7B3C" w:rsidP="00BF7B3C">
      <w:pPr>
        <w:spacing w:line="360" w:lineRule="auto"/>
        <w:jc w:val="both"/>
        <w:rPr>
          <w:rFonts w:ascii="Arial" w:hAnsi="Arial" w:cs="Arial"/>
          <w:b/>
        </w:rPr>
      </w:pPr>
      <w:r w:rsidRPr="008A0794">
        <w:rPr>
          <w:rFonts w:ascii="Arial" w:hAnsi="Arial" w:cs="Arial"/>
          <w:b/>
        </w:rPr>
        <w:t>En relación a las preguntas 3, 4, 5 y 6</w:t>
      </w:r>
    </w:p>
    <w:tbl>
      <w:tblPr>
        <w:tblW w:w="4580" w:type="dxa"/>
        <w:tblInd w:w="75" w:type="dxa"/>
        <w:tblCellMar>
          <w:left w:w="70" w:type="dxa"/>
          <w:right w:w="70" w:type="dxa"/>
        </w:tblCellMar>
        <w:tblLook w:val="04A0" w:firstRow="1" w:lastRow="0" w:firstColumn="1" w:lastColumn="0" w:noHBand="0" w:noVBand="1"/>
      </w:tblPr>
      <w:tblGrid>
        <w:gridCol w:w="1880"/>
        <w:gridCol w:w="1809"/>
        <w:gridCol w:w="1488"/>
      </w:tblGrid>
      <w:tr w:rsidR="00BF7B3C" w:rsidRPr="008A0794" w14:paraId="76FCC441" w14:textId="77777777" w:rsidTr="00344211">
        <w:trPr>
          <w:trHeight w:val="864"/>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D91AC" w14:textId="77777777" w:rsidR="00BF7B3C" w:rsidRPr="008A0794" w:rsidRDefault="00BF7B3C" w:rsidP="00BF7B3C">
            <w:pPr>
              <w:spacing w:line="360" w:lineRule="auto"/>
              <w:jc w:val="both"/>
              <w:rPr>
                <w:rFonts w:ascii="Arial" w:hAnsi="Arial" w:cs="Arial"/>
              </w:rPr>
            </w:pPr>
            <w:r w:rsidRPr="008A0794">
              <w:rPr>
                <w:rFonts w:ascii="Arial" w:hAnsi="Arial" w:cs="Arial"/>
              </w:rPr>
              <w:t>Nº declarantes por modalidad de tributación</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675A4395" w14:textId="77777777" w:rsidR="00BF7B3C" w:rsidRPr="008A0794" w:rsidRDefault="00BF7B3C" w:rsidP="00BF7B3C">
            <w:pPr>
              <w:spacing w:line="360" w:lineRule="auto"/>
              <w:jc w:val="both"/>
              <w:rPr>
                <w:rFonts w:ascii="Arial" w:hAnsi="Arial" w:cs="Arial"/>
              </w:rPr>
            </w:pPr>
            <w:r w:rsidRPr="008A0794">
              <w:rPr>
                <w:rFonts w:ascii="Arial" w:hAnsi="Arial" w:cs="Arial"/>
              </w:rPr>
              <w:t>Rendimiento neto total (euros)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0CDF8BA4" w14:textId="77777777" w:rsidR="00BF7B3C" w:rsidRPr="008A0794" w:rsidRDefault="00BF7B3C" w:rsidP="00BF7B3C">
            <w:pPr>
              <w:spacing w:line="360" w:lineRule="auto"/>
              <w:jc w:val="both"/>
              <w:rPr>
                <w:rFonts w:ascii="Arial" w:hAnsi="Arial" w:cs="Arial"/>
              </w:rPr>
            </w:pPr>
            <w:r w:rsidRPr="008A0794">
              <w:rPr>
                <w:rFonts w:ascii="Arial" w:hAnsi="Arial" w:cs="Arial"/>
              </w:rPr>
              <w:t>Rendimiento neto medio (euros)</w:t>
            </w:r>
          </w:p>
        </w:tc>
      </w:tr>
      <w:tr w:rsidR="00BF7B3C" w:rsidRPr="008A0794" w14:paraId="4E9A450D" w14:textId="77777777" w:rsidTr="0034421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A01DBDC" w14:textId="77777777" w:rsidR="00BF7B3C" w:rsidRPr="008A0794" w:rsidRDefault="00BF7B3C" w:rsidP="00BF7B3C">
            <w:pPr>
              <w:spacing w:line="360" w:lineRule="auto"/>
              <w:jc w:val="both"/>
              <w:rPr>
                <w:rFonts w:ascii="Arial" w:hAnsi="Arial" w:cs="Arial"/>
              </w:rPr>
            </w:pPr>
            <w:r w:rsidRPr="008A0794">
              <w:rPr>
                <w:rFonts w:ascii="Arial" w:hAnsi="Arial" w:cs="Arial"/>
              </w:rPr>
              <w:t>EDN (328)</w:t>
            </w:r>
          </w:p>
        </w:tc>
        <w:tc>
          <w:tcPr>
            <w:tcW w:w="1460" w:type="dxa"/>
            <w:tcBorders>
              <w:top w:val="nil"/>
              <w:left w:val="nil"/>
              <w:bottom w:val="single" w:sz="4" w:space="0" w:color="auto"/>
              <w:right w:val="single" w:sz="4" w:space="0" w:color="auto"/>
            </w:tcBorders>
            <w:shd w:val="clear" w:color="auto" w:fill="auto"/>
            <w:noWrap/>
            <w:vAlign w:val="bottom"/>
            <w:hideMark/>
          </w:tcPr>
          <w:p w14:paraId="145C76A5" w14:textId="77777777" w:rsidR="00BF7B3C" w:rsidRPr="008A0794" w:rsidRDefault="00BF7B3C" w:rsidP="00BF7B3C">
            <w:pPr>
              <w:spacing w:line="360" w:lineRule="auto"/>
              <w:jc w:val="both"/>
              <w:rPr>
                <w:rFonts w:ascii="Arial" w:hAnsi="Arial" w:cs="Arial"/>
              </w:rPr>
            </w:pPr>
            <w:r w:rsidRPr="008A0794">
              <w:rPr>
                <w:rFonts w:ascii="Arial" w:hAnsi="Arial" w:cs="Arial"/>
              </w:rPr>
              <w:t>6.896.208,39</w:t>
            </w:r>
          </w:p>
        </w:tc>
        <w:tc>
          <w:tcPr>
            <w:tcW w:w="1240" w:type="dxa"/>
            <w:tcBorders>
              <w:top w:val="nil"/>
              <w:left w:val="nil"/>
              <w:bottom w:val="single" w:sz="4" w:space="0" w:color="auto"/>
              <w:right w:val="single" w:sz="4" w:space="0" w:color="auto"/>
            </w:tcBorders>
            <w:shd w:val="clear" w:color="auto" w:fill="auto"/>
            <w:noWrap/>
            <w:vAlign w:val="bottom"/>
            <w:hideMark/>
          </w:tcPr>
          <w:p w14:paraId="3A4044C0" w14:textId="77777777" w:rsidR="00BF7B3C" w:rsidRPr="008A0794" w:rsidRDefault="00BF7B3C" w:rsidP="00BF7B3C">
            <w:pPr>
              <w:spacing w:line="360" w:lineRule="auto"/>
              <w:jc w:val="both"/>
              <w:rPr>
                <w:rFonts w:ascii="Arial" w:hAnsi="Arial" w:cs="Arial"/>
              </w:rPr>
            </w:pPr>
            <w:r w:rsidRPr="008A0794">
              <w:rPr>
                <w:rFonts w:ascii="Arial" w:hAnsi="Arial" w:cs="Arial"/>
              </w:rPr>
              <w:t>21.025,03</w:t>
            </w:r>
          </w:p>
        </w:tc>
      </w:tr>
      <w:tr w:rsidR="00BF7B3C" w:rsidRPr="008A0794" w14:paraId="44711864" w14:textId="77777777" w:rsidTr="0034421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F57F29F" w14:textId="77777777" w:rsidR="00BF7B3C" w:rsidRPr="008A0794" w:rsidRDefault="00BF7B3C" w:rsidP="00BF7B3C">
            <w:pPr>
              <w:spacing w:line="360" w:lineRule="auto"/>
              <w:jc w:val="both"/>
              <w:rPr>
                <w:rFonts w:ascii="Arial" w:hAnsi="Arial" w:cs="Arial"/>
              </w:rPr>
            </w:pPr>
            <w:r w:rsidRPr="008A0794">
              <w:rPr>
                <w:rFonts w:ascii="Arial" w:hAnsi="Arial" w:cs="Arial"/>
              </w:rPr>
              <w:t>EDS (2.642)</w:t>
            </w:r>
          </w:p>
        </w:tc>
        <w:tc>
          <w:tcPr>
            <w:tcW w:w="1460" w:type="dxa"/>
            <w:tcBorders>
              <w:top w:val="nil"/>
              <w:left w:val="nil"/>
              <w:bottom w:val="single" w:sz="4" w:space="0" w:color="auto"/>
              <w:right w:val="single" w:sz="4" w:space="0" w:color="auto"/>
            </w:tcBorders>
            <w:shd w:val="clear" w:color="auto" w:fill="auto"/>
            <w:noWrap/>
            <w:vAlign w:val="bottom"/>
            <w:hideMark/>
          </w:tcPr>
          <w:p w14:paraId="3C036AA5" w14:textId="77777777" w:rsidR="00BF7B3C" w:rsidRPr="008A0794" w:rsidRDefault="00BF7B3C" w:rsidP="00BF7B3C">
            <w:pPr>
              <w:spacing w:line="360" w:lineRule="auto"/>
              <w:jc w:val="both"/>
              <w:rPr>
                <w:rFonts w:ascii="Arial" w:hAnsi="Arial" w:cs="Arial"/>
              </w:rPr>
            </w:pPr>
            <w:r w:rsidRPr="008A0794">
              <w:rPr>
                <w:rFonts w:ascii="Arial" w:hAnsi="Arial" w:cs="Arial"/>
              </w:rPr>
              <w:t>41.558.939,48</w:t>
            </w:r>
          </w:p>
        </w:tc>
        <w:tc>
          <w:tcPr>
            <w:tcW w:w="1240" w:type="dxa"/>
            <w:tcBorders>
              <w:top w:val="nil"/>
              <w:left w:val="nil"/>
              <w:bottom w:val="single" w:sz="4" w:space="0" w:color="auto"/>
              <w:right w:val="single" w:sz="4" w:space="0" w:color="auto"/>
            </w:tcBorders>
            <w:shd w:val="clear" w:color="auto" w:fill="auto"/>
            <w:noWrap/>
            <w:vAlign w:val="bottom"/>
            <w:hideMark/>
          </w:tcPr>
          <w:p w14:paraId="6A1F0E36" w14:textId="77777777" w:rsidR="00BF7B3C" w:rsidRPr="008A0794" w:rsidRDefault="00BF7B3C" w:rsidP="00BF7B3C">
            <w:pPr>
              <w:spacing w:line="360" w:lineRule="auto"/>
              <w:jc w:val="both"/>
              <w:rPr>
                <w:rFonts w:ascii="Arial" w:hAnsi="Arial" w:cs="Arial"/>
              </w:rPr>
            </w:pPr>
            <w:r w:rsidRPr="008A0794">
              <w:rPr>
                <w:rFonts w:ascii="Arial" w:hAnsi="Arial" w:cs="Arial"/>
              </w:rPr>
              <w:t>15.730,11</w:t>
            </w:r>
          </w:p>
        </w:tc>
      </w:tr>
      <w:tr w:rsidR="00BF7B3C" w:rsidRPr="008A0794" w14:paraId="75B9999B" w14:textId="77777777" w:rsidTr="0034421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1C187F3" w14:textId="77777777" w:rsidR="00BF7B3C" w:rsidRPr="008A0794" w:rsidRDefault="00BF7B3C" w:rsidP="00BF7B3C">
            <w:pPr>
              <w:spacing w:line="360" w:lineRule="auto"/>
              <w:jc w:val="both"/>
              <w:rPr>
                <w:rFonts w:ascii="Arial" w:hAnsi="Arial" w:cs="Arial"/>
              </w:rPr>
            </w:pPr>
            <w:r w:rsidRPr="008A0794">
              <w:rPr>
                <w:rFonts w:ascii="Arial" w:hAnsi="Arial" w:cs="Arial"/>
              </w:rPr>
              <w:t>EDE (15.257)</w:t>
            </w:r>
          </w:p>
        </w:tc>
        <w:tc>
          <w:tcPr>
            <w:tcW w:w="1460" w:type="dxa"/>
            <w:tcBorders>
              <w:top w:val="nil"/>
              <w:left w:val="nil"/>
              <w:bottom w:val="single" w:sz="4" w:space="0" w:color="auto"/>
              <w:right w:val="single" w:sz="4" w:space="0" w:color="auto"/>
            </w:tcBorders>
            <w:shd w:val="clear" w:color="auto" w:fill="auto"/>
            <w:noWrap/>
            <w:vAlign w:val="bottom"/>
            <w:hideMark/>
          </w:tcPr>
          <w:p w14:paraId="38894407" w14:textId="77777777" w:rsidR="00BF7B3C" w:rsidRPr="008A0794" w:rsidRDefault="00BF7B3C" w:rsidP="00BF7B3C">
            <w:pPr>
              <w:spacing w:line="360" w:lineRule="auto"/>
              <w:jc w:val="both"/>
              <w:rPr>
                <w:rFonts w:ascii="Arial" w:hAnsi="Arial" w:cs="Arial"/>
              </w:rPr>
            </w:pPr>
            <w:r w:rsidRPr="008A0794">
              <w:rPr>
                <w:rFonts w:ascii="Arial" w:hAnsi="Arial" w:cs="Arial"/>
              </w:rPr>
              <w:t>117.187.527,44</w:t>
            </w:r>
          </w:p>
        </w:tc>
        <w:tc>
          <w:tcPr>
            <w:tcW w:w="1240" w:type="dxa"/>
            <w:tcBorders>
              <w:top w:val="nil"/>
              <w:left w:val="nil"/>
              <w:bottom w:val="single" w:sz="4" w:space="0" w:color="auto"/>
              <w:right w:val="single" w:sz="4" w:space="0" w:color="auto"/>
            </w:tcBorders>
            <w:shd w:val="clear" w:color="auto" w:fill="auto"/>
            <w:noWrap/>
            <w:vAlign w:val="bottom"/>
            <w:hideMark/>
          </w:tcPr>
          <w:p w14:paraId="050396B7" w14:textId="77777777" w:rsidR="00BF7B3C" w:rsidRPr="008A0794" w:rsidRDefault="00BF7B3C" w:rsidP="00BF7B3C">
            <w:pPr>
              <w:spacing w:line="360" w:lineRule="auto"/>
              <w:jc w:val="both"/>
              <w:rPr>
                <w:rFonts w:ascii="Arial" w:hAnsi="Arial" w:cs="Arial"/>
              </w:rPr>
            </w:pPr>
            <w:r w:rsidRPr="008A0794">
              <w:rPr>
                <w:rFonts w:ascii="Arial" w:hAnsi="Arial" w:cs="Arial"/>
              </w:rPr>
              <w:t>7.680,90</w:t>
            </w:r>
          </w:p>
        </w:tc>
      </w:tr>
      <w:tr w:rsidR="00BF7B3C" w:rsidRPr="008A0794" w14:paraId="1C1DEB44" w14:textId="77777777" w:rsidTr="0034421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C46D92D" w14:textId="77777777" w:rsidR="00BF7B3C" w:rsidRPr="008A0794" w:rsidRDefault="00BF7B3C" w:rsidP="00BF7B3C">
            <w:pPr>
              <w:spacing w:line="360" w:lineRule="auto"/>
              <w:jc w:val="both"/>
              <w:rPr>
                <w:rFonts w:ascii="Arial" w:hAnsi="Arial" w:cs="Arial"/>
              </w:rPr>
            </w:pPr>
            <w:r w:rsidRPr="008A0794">
              <w:rPr>
                <w:rFonts w:ascii="Arial" w:hAnsi="Arial" w:cs="Arial"/>
              </w:rPr>
              <w:t>Total (18.227)</w:t>
            </w:r>
          </w:p>
        </w:tc>
        <w:tc>
          <w:tcPr>
            <w:tcW w:w="1460" w:type="dxa"/>
            <w:tcBorders>
              <w:top w:val="nil"/>
              <w:left w:val="nil"/>
              <w:bottom w:val="single" w:sz="4" w:space="0" w:color="auto"/>
              <w:right w:val="single" w:sz="4" w:space="0" w:color="auto"/>
            </w:tcBorders>
            <w:shd w:val="clear" w:color="auto" w:fill="auto"/>
            <w:noWrap/>
            <w:vAlign w:val="bottom"/>
            <w:hideMark/>
          </w:tcPr>
          <w:p w14:paraId="75067593" w14:textId="77777777" w:rsidR="00BF7B3C" w:rsidRPr="008A0794" w:rsidRDefault="00BF7B3C" w:rsidP="00BF7B3C">
            <w:pPr>
              <w:spacing w:line="360" w:lineRule="auto"/>
              <w:jc w:val="both"/>
              <w:rPr>
                <w:rFonts w:ascii="Arial" w:hAnsi="Arial" w:cs="Arial"/>
              </w:rPr>
            </w:pPr>
            <w:r w:rsidRPr="008A0794">
              <w:rPr>
                <w:rFonts w:ascii="Arial" w:hAnsi="Arial" w:cs="Arial"/>
              </w:rPr>
              <w:t>165.642.675,31</w:t>
            </w:r>
          </w:p>
        </w:tc>
        <w:tc>
          <w:tcPr>
            <w:tcW w:w="1240" w:type="dxa"/>
            <w:tcBorders>
              <w:top w:val="nil"/>
              <w:left w:val="nil"/>
              <w:bottom w:val="single" w:sz="4" w:space="0" w:color="auto"/>
              <w:right w:val="single" w:sz="4" w:space="0" w:color="auto"/>
            </w:tcBorders>
            <w:shd w:val="clear" w:color="auto" w:fill="auto"/>
            <w:noWrap/>
            <w:vAlign w:val="bottom"/>
            <w:hideMark/>
          </w:tcPr>
          <w:p w14:paraId="13D98DB4" w14:textId="77777777" w:rsidR="00BF7B3C" w:rsidRPr="008A0794" w:rsidRDefault="00BF7B3C" w:rsidP="00BF7B3C">
            <w:pPr>
              <w:spacing w:line="360" w:lineRule="auto"/>
              <w:jc w:val="both"/>
              <w:rPr>
                <w:rFonts w:ascii="Arial" w:hAnsi="Arial" w:cs="Arial"/>
              </w:rPr>
            </w:pPr>
            <w:r w:rsidRPr="008A0794">
              <w:rPr>
                <w:rFonts w:ascii="Arial" w:hAnsi="Arial" w:cs="Arial"/>
              </w:rPr>
              <w:t>9.087,76</w:t>
            </w:r>
          </w:p>
        </w:tc>
      </w:tr>
    </w:tbl>
    <w:p w14:paraId="42D58010" w14:textId="77777777" w:rsidR="002909E8" w:rsidRDefault="002909E8" w:rsidP="00DA07FB">
      <w:pPr>
        <w:spacing w:line="360" w:lineRule="auto"/>
        <w:jc w:val="both"/>
        <w:rPr>
          <w:rFonts w:ascii="Arial" w:hAnsi="Arial" w:cs="Arial"/>
        </w:rPr>
      </w:pPr>
    </w:p>
    <w:p w14:paraId="49681B27" w14:textId="39E690E4" w:rsidR="002909E8" w:rsidRDefault="00864DCD" w:rsidP="001C5BBC">
      <w:pPr>
        <w:spacing w:line="360" w:lineRule="auto"/>
        <w:rPr>
          <w:rFonts w:ascii="Arial" w:hAnsi="Arial" w:cs="Arial"/>
        </w:rPr>
      </w:pPr>
      <w:r w:rsidRPr="008A0794">
        <w:rPr>
          <w:rFonts w:ascii="Arial" w:hAnsi="Arial" w:cs="Arial"/>
        </w:rPr>
        <w:t xml:space="preserve">Es cuanto tengo el honor de informar en cumplimiento de lo dispuesto en el artículo </w:t>
      </w:r>
      <w:r w:rsidR="00233022" w:rsidRPr="008A0794">
        <w:rPr>
          <w:rFonts w:ascii="Arial" w:hAnsi="Arial" w:cs="Arial"/>
        </w:rPr>
        <w:t>215</w:t>
      </w:r>
      <w:r w:rsidRPr="008A0794">
        <w:rPr>
          <w:rFonts w:ascii="Arial" w:hAnsi="Arial" w:cs="Arial"/>
        </w:rPr>
        <w:t xml:space="preserve"> del Reglamento del Parlamento de Navarra.</w:t>
      </w:r>
    </w:p>
    <w:p w14:paraId="477877D8" w14:textId="77777777" w:rsidR="002909E8" w:rsidRDefault="001C5BBC" w:rsidP="002909E8">
      <w:pPr>
        <w:rPr>
          <w:rFonts w:ascii="Arial" w:hAnsi="Arial" w:cs="Arial"/>
        </w:rPr>
      </w:pPr>
      <w:r w:rsidRPr="008A0794">
        <w:rPr>
          <w:rFonts w:ascii="Arial" w:hAnsi="Arial" w:cs="Arial"/>
        </w:rPr>
        <w:t>Pamplona,</w:t>
      </w:r>
      <w:r w:rsidR="007631EC" w:rsidRPr="008A0794">
        <w:rPr>
          <w:rFonts w:ascii="Arial" w:hAnsi="Arial" w:cs="Arial"/>
        </w:rPr>
        <w:t xml:space="preserve"> </w:t>
      </w:r>
      <w:r w:rsidR="00BF7B3C" w:rsidRPr="008A0794">
        <w:rPr>
          <w:rFonts w:ascii="Arial" w:hAnsi="Arial" w:cs="Arial"/>
        </w:rPr>
        <w:t>18</w:t>
      </w:r>
      <w:r w:rsidRPr="008A0794">
        <w:rPr>
          <w:rFonts w:ascii="Arial" w:hAnsi="Arial" w:cs="Arial"/>
        </w:rPr>
        <w:t xml:space="preserve"> de </w:t>
      </w:r>
      <w:r w:rsidR="00BF7B3C" w:rsidRPr="008A0794">
        <w:rPr>
          <w:rFonts w:ascii="Arial" w:hAnsi="Arial" w:cs="Arial"/>
        </w:rPr>
        <w:t>abril</w:t>
      </w:r>
      <w:r w:rsidRPr="008A0794">
        <w:rPr>
          <w:rFonts w:ascii="Arial" w:hAnsi="Arial" w:cs="Arial"/>
        </w:rPr>
        <w:t xml:space="preserve"> de 20</w:t>
      </w:r>
      <w:r w:rsidR="00797449" w:rsidRPr="008A0794">
        <w:rPr>
          <w:rFonts w:ascii="Arial" w:hAnsi="Arial" w:cs="Arial"/>
        </w:rPr>
        <w:t>2</w:t>
      </w:r>
      <w:r w:rsidR="00AA021E" w:rsidRPr="008A0794">
        <w:rPr>
          <w:rFonts w:ascii="Arial" w:hAnsi="Arial" w:cs="Arial"/>
        </w:rPr>
        <w:t>4</w:t>
      </w:r>
    </w:p>
    <w:p w14:paraId="630CA4AB" w14:textId="75B992B4" w:rsidR="002909E8" w:rsidRDefault="007631EC" w:rsidP="002909E8">
      <w:pPr>
        <w:rPr>
          <w:rFonts w:ascii="Arial" w:hAnsi="Arial" w:cs="Arial"/>
        </w:rPr>
      </w:pPr>
      <w:r>
        <w:rPr>
          <w:rFonts w:ascii="Arial" w:hAnsi="Arial" w:cs="Arial"/>
        </w:rPr>
        <w:t>El</w:t>
      </w:r>
      <w:r w:rsidR="001C5BBC" w:rsidRPr="001C5BBC">
        <w:rPr>
          <w:rFonts w:ascii="Arial" w:hAnsi="Arial" w:cs="Arial"/>
        </w:rPr>
        <w:t xml:space="preserve"> Consejer</w:t>
      </w:r>
      <w:r>
        <w:rPr>
          <w:rFonts w:ascii="Arial" w:hAnsi="Arial" w:cs="Arial"/>
        </w:rPr>
        <w:t>o</w:t>
      </w:r>
      <w:r w:rsidR="001C5BBC" w:rsidRPr="001C5BBC">
        <w:rPr>
          <w:rFonts w:ascii="Arial" w:hAnsi="Arial" w:cs="Arial"/>
        </w:rPr>
        <w:t xml:space="preserve"> de </w:t>
      </w:r>
      <w:r w:rsidR="00DA1E27">
        <w:rPr>
          <w:rFonts w:ascii="Arial" w:hAnsi="Arial" w:cs="Arial"/>
        </w:rPr>
        <w:t>Economí</w:t>
      </w:r>
      <w:r w:rsidR="00347443">
        <w:rPr>
          <w:rFonts w:ascii="Arial" w:hAnsi="Arial" w:cs="Arial"/>
        </w:rPr>
        <w:t xml:space="preserve">a y </w:t>
      </w:r>
      <w:r w:rsidR="001C5BBC" w:rsidRPr="001C5BBC">
        <w:rPr>
          <w:rFonts w:ascii="Arial" w:hAnsi="Arial" w:cs="Arial"/>
        </w:rPr>
        <w:t>Hacienda</w:t>
      </w:r>
      <w:r w:rsidR="002909E8">
        <w:rPr>
          <w:rFonts w:ascii="Arial" w:hAnsi="Arial" w:cs="Arial"/>
        </w:rPr>
        <w:t xml:space="preserve">: </w:t>
      </w:r>
      <w:r w:rsidRPr="007631EC">
        <w:rPr>
          <w:rFonts w:ascii="Arial" w:hAnsi="Arial" w:cs="Arial"/>
        </w:rPr>
        <w:t>José Luis Arasti Pérez</w:t>
      </w:r>
    </w:p>
    <w:p w14:paraId="435FA282" w14:textId="6B3DEF0F" w:rsidR="002F3FFC" w:rsidRPr="001C5BBC" w:rsidRDefault="002F3FFC" w:rsidP="008A0794">
      <w:pPr>
        <w:rPr>
          <w:rFonts w:ascii="Arial" w:hAnsi="Arial" w:cs="Arial"/>
        </w:rPr>
      </w:pPr>
    </w:p>
    <w:sectPr w:rsidR="002F3FF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CED7" w14:textId="77777777" w:rsidR="008A0794" w:rsidRDefault="008A0794" w:rsidP="008A0794">
      <w:r>
        <w:separator/>
      </w:r>
    </w:p>
  </w:endnote>
  <w:endnote w:type="continuationSeparator" w:id="0">
    <w:p w14:paraId="6B8ABB57" w14:textId="77777777" w:rsidR="008A0794" w:rsidRDefault="008A0794" w:rsidP="008A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16BA" w14:textId="77777777" w:rsidR="008A0794" w:rsidRDefault="008A0794" w:rsidP="008A0794">
      <w:r>
        <w:separator/>
      </w:r>
    </w:p>
  </w:footnote>
  <w:footnote w:type="continuationSeparator" w:id="0">
    <w:p w14:paraId="5EBFB7E4" w14:textId="77777777" w:rsidR="008A0794" w:rsidRDefault="008A0794" w:rsidP="008A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75108900">
    <w:abstractNumId w:val="5"/>
  </w:num>
  <w:num w:numId="2" w16cid:durableId="846211101">
    <w:abstractNumId w:val="6"/>
  </w:num>
  <w:num w:numId="3" w16cid:durableId="2094668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603065">
    <w:abstractNumId w:val="3"/>
  </w:num>
  <w:num w:numId="5" w16cid:durableId="1946383460">
    <w:abstractNumId w:val="15"/>
  </w:num>
  <w:num w:numId="6" w16cid:durableId="2058772108">
    <w:abstractNumId w:val="2"/>
  </w:num>
  <w:num w:numId="7" w16cid:durableId="2124303998">
    <w:abstractNumId w:val="1"/>
  </w:num>
  <w:num w:numId="8" w16cid:durableId="557014954">
    <w:abstractNumId w:val="13"/>
  </w:num>
  <w:num w:numId="9" w16cid:durableId="921185508">
    <w:abstractNumId w:val="4"/>
  </w:num>
  <w:num w:numId="10" w16cid:durableId="678433692">
    <w:abstractNumId w:val="14"/>
  </w:num>
  <w:num w:numId="11" w16cid:durableId="954336658">
    <w:abstractNumId w:val="11"/>
  </w:num>
  <w:num w:numId="12" w16cid:durableId="1117063112">
    <w:abstractNumId w:val="12"/>
  </w:num>
  <w:num w:numId="13" w16cid:durableId="772676468">
    <w:abstractNumId w:val="8"/>
  </w:num>
  <w:num w:numId="14" w16cid:durableId="1808932315">
    <w:abstractNumId w:val="10"/>
  </w:num>
  <w:num w:numId="15" w16cid:durableId="708381545">
    <w:abstractNumId w:val="7"/>
  </w:num>
  <w:num w:numId="16" w16cid:durableId="111471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BC"/>
    <w:rsid w:val="00014305"/>
    <w:rsid w:val="00030884"/>
    <w:rsid w:val="00095C3D"/>
    <w:rsid w:val="001C5BBC"/>
    <w:rsid w:val="00233022"/>
    <w:rsid w:val="00251B06"/>
    <w:rsid w:val="002909E8"/>
    <w:rsid w:val="002F3FFC"/>
    <w:rsid w:val="00304774"/>
    <w:rsid w:val="00347443"/>
    <w:rsid w:val="003B175D"/>
    <w:rsid w:val="0042675C"/>
    <w:rsid w:val="00444D0E"/>
    <w:rsid w:val="00464CB5"/>
    <w:rsid w:val="00544CBD"/>
    <w:rsid w:val="00561BAD"/>
    <w:rsid w:val="00576FE2"/>
    <w:rsid w:val="005952AA"/>
    <w:rsid w:val="005C03DB"/>
    <w:rsid w:val="005D43E9"/>
    <w:rsid w:val="005F4F36"/>
    <w:rsid w:val="0062129E"/>
    <w:rsid w:val="007138FD"/>
    <w:rsid w:val="0073692F"/>
    <w:rsid w:val="007631EC"/>
    <w:rsid w:val="00797449"/>
    <w:rsid w:val="00837E35"/>
    <w:rsid w:val="00864DCD"/>
    <w:rsid w:val="00891E3A"/>
    <w:rsid w:val="008A0794"/>
    <w:rsid w:val="008F3BE7"/>
    <w:rsid w:val="00A01D43"/>
    <w:rsid w:val="00A04717"/>
    <w:rsid w:val="00A7703E"/>
    <w:rsid w:val="00AA021E"/>
    <w:rsid w:val="00B36692"/>
    <w:rsid w:val="00B77D52"/>
    <w:rsid w:val="00BF546F"/>
    <w:rsid w:val="00BF7B3C"/>
    <w:rsid w:val="00D24631"/>
    <w:rsid w:val="00D31F43"/>
    <w:rsid w:val="00DA07FB"/>
    <w:rsid w:val="00DA1E27"/>
    <w:rsid w:val="00E04955"/>
    <w:rsid w:val="00E61A08"/>
    <w:rsid w:val="00E87145"/>
    <w:rsid w:val="00E95393"/>
    <w:rsid w:val="00EB3E46"/>
    <w:rsid w:val="00EC2A4D"/>
    <w:rsid w:val="00F16219"/>
    <w:rsid w:val="00F323D2"/>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C9768"/>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8A0794"/>
    <w:pPr>
      <w:tabs>
        <w:tab w:val="center" w:pos="4252"/>
        <w:tab w:val="right" w:pos="8504"/>
      </w:tabs>
    </w:pPr>
  </w:style>
  <w:style w:type="character" w:customStyle="1" w:styleId="EncabezadoCar">
    <w:name w:val="Encabezado Car"/>
    <w:basedOn w:val="Fuentedeprrafopredeter"/>
    <w:link w:val="Encabezado"/>
    <w:rsid w:val="008A0794"/>
    <w:rPr>
      <w:sz w:val="24"/>
      <w:szCs w:val="24"/>
    </w:rPr>
  </w:style>
  <w:style w:type="paragraph" w:styleId="Piedepgina">
    <w:name w:val="footer"/>
    <w:basedOn w:val="Normal"/>
    <w:link w:val="PiedepginaCar"/>
    <w:unhideWhenUsed/>
    <w:rsid w:val="008A0794"/>
    <w:pPr>
      <w:tabs>
        <w:tab w:val="center" w:pos="4252"/>
        <w:tab w:val="right" w:pos="8504"/>
      </w:tabs>
    </w:pPr>
  </w:style>
  <w:style w:type="character" w:customStyle="1" w:styleId="PiedepginaCar">
    <w:name w:val="Pie de página Car"/>
    <w:basedOn w:val="Fuentedeprrafopredeter"/>
    <w:link w:val="Piedepgina"/>
    <w:rsid w:val="008A07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1291</Characters>
  <Application>Microsoft Office Word</Application>
  <DocSecurity>0</DocSecurity>
  <Lines>143</Lines>
  <Paragraphs>151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5</cp:revision>
  <dcterms:created xsi:type="dcterms:W3CDTF">2024-04-18T11:24:00Z</dcterms:created>
  <dcterms:modified xsi:type="dcterms:W3CDTF">2024-05-28T13:50:00Z</dcterms:modified>
</cp:coreProperties>
</file>