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E8E43" w14:textId="6243EB68" w:rsidR="00005BE5" w:rsidRPr="00142A12" w:rsidRDefault="00005BE5"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24ITP-20</w:t>
      </w:r>
    </w:p>
    <w:p w14:paraId="750815C8" w14:textId="7BBD0E7E" w:rsidR="00E93FEF" w:rsidRPr="00142A12" w:rsidRDefault="00142A12"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proofErr w:type="spellStart"/>
      <w:r>
        <w:rPr>
          <w:rFonts w:ascii="Calibri" w:hAnsi="Calibri"/>
          <w:sz w:val="22"/>
        </w:rPr>
        <w:t>Contigo</w:t>
      </w:r>
      <w:proofErr w:type="spellEnd"/>
      <w:r>
        <w:rPr>
          <w:rFonts w:ascii="Calibri" w:hAnsi="Calibri"/>
          <w:sz w:val="22"/>
        </w:rPr>
        <w:t xml:space="preserve"> Navarra-Zurekin Nafarroa talde parlamentarioko Carlos </w:t>
      </w:r>
      <w:proofErr w:type="spellStart"/>
      <w:r>
        <w:rPr>
          <w:rFonts w:ascii="Calibri" w:hAnsi="Calibri"/>
          <w:sz w:val="22"/>
        </w:rPr>
        <w:t>Guzmán</w:t>
      </w:r>
      <w:proofErr w:type="spellEnd"/>
      <w:r>
        <w:rPr>
          <w:rFonts w:ascii="Calibri" w:hAnsi="Calibri"/>
          <w:sz w:val="22"/>
        </w:rPr>
        <w:t xml:space="preserve"> Pérezek, Legebiltzarreko Erregelamenduan ezarritakoaren babesean, honako interpelazio hau aurkezten du, kontroleko kasuko Osoko Bilkuraren gai-zerrendan sar dadin:</w:t>
      </w:r>
    </w:p>
    <w:p w14:paraId="3AEB90F2" w14:textId="4A607457" w:rsidR="00E93FEF" w:rsidRPr="00142A12" w:rsidRDefault="00142A12"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Gaur egun, gure planetako ordena politiko-ekonomiko hegemonikoak egiturazko arrakala handiak sortzen ditu iparralde ekonomikoa eta hegoalde ekonomikoa deitzen direnetako herrialdeen artean. Egiturazko arrakala horiek desberdintasun endemikoak eragiten dizkiete maila guztietan munduko biztanle askori (ekonomikoak, politikoak, sozialak eta abar), eta pobrezia prekario eta arriskutsuan bizitzera kondenatzen dituzte.</w:t>
      </w:r>
    </w:p>
    <w:p w14:paraId="60968DAD" w14:textId="77777777" w:rsidR="00E93FEF" w:rsidRPr="00142A12" w:rsidRDefault="00142A12"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Testuinguru horretan, garapenerako lankidetzako politika publikoak funtsezko tresna dira adierazitako egiturazko arrakalei aurre egiteko, bai eta munduko emakume eta gizon guztien garapen jasangarrirako eta bizi-maila hobetzeko bermea ere.</w:t>
      </w:r>
    </w:p>
    <w:p w14:paraId="09EC11D9" w14:textId="752B9457" w:rsidR="00E93FEF" w:rsidRPr="00142A12" w:rsidRDefault="00142A12"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 xml:space="preserve">Horregatik guztiagatik, </w:t>
      </w:r>
      <w:proofErr w:type="spellStart"/>
      <w:r>
        <w:rPr>
          <w:rFonts w:ascii="Calibri" w:hAnsi="Calibri"/>
          <w:sz w:val="22"/>
        </w:rPr>
        <w:t>Contigo</w:t>
      </w:r>
      <w:proofErr w:type="spellEnd"/>
      <w:r>
        <w:rPr>
          <w:rFonts w:ascii="Calibri" w:hAnsi="Calibri"/>
          <w:sz w:val="22"/>
        </w:rPr>
        <w:t xml:space="preserve"> Navarra–Zurekin Nafarroa talde parlamentarioak Nafarroako Gobernua interpelatzen du Garapenerako Lankidetzaren arloan duen politika orokorrari buruz.</w:t>
      </w:r>
    </w:p>
    <w:p w14:paraId="258180BE" w14:textId="607F35E4" w:rsidR="00E93FEF" w:rsidRPr="00142A12" w:rsidRDefault="00142A12"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Iruñean, 2024ko abuztuaren 14an</w:t>
      </w:r>
    </w:p>
    <w:p w14:paraId="5D27CB03" w14:textId="5D7B7395" w:rsidR="00005BE5" w:rsidRPr="00142A12" w:rsidRDefault="00005BE5" w:rsidP="00005BE5">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Pr>
          <w:rFonts w:ascii="Calibri" w:hAnsi="Calibri"/>
          <w:sz w:val="22"/>
        </w:rPr>
        <w:t xml:space="preserve">Foru parlamentaria: Carlos </w:t>
      </w:r>
      <w:proofErr w:type="spellStart"/>
      <w:r>
        <w:rPr>
          <w:rFonts w:ascii="Calibri" w:hAnsi="Calibri"/>
          <w:sz w:val="22"/>
        </w:rPr>
        <w:t>Guzmán</w:t>
      </w:r>
      <w:proofErr w:type="spellEnd"/>
      <w:r>
        <w:rPr>
          <w:rFonts w:ascii="Calibri" w:hAnsi="Calibri"/>
          <w:sz w:val="22"/>
        </w:rPr>
        <w:t xml:space="preserve"> Pérez</w:t>
      </w:r>
    </w:p>
    <w:sectPr w:rsidR="00005BE5" w:rsidRPr="00142A12" w:rsidSect="00005BE5">
      <w:type w:val="continuous"/>
      <w:pgSz w:w="11900" w:h="16840"/>
      <w:pgMar w:top="1560" w:right="180" w:bottom="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93FEF"/>
    <w:rsid w:val="00005BE5"/>
    <w:rsid w:val="00142A12"/>
    <w:rsid w:val="00185D67"/>
    <w:rsid w:val="00832A56"/>
    <w:rsid w:val="00AB37C0"/>
    <w:rsid w:val="00E93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A443"/>
  <w15:docId w15:val="{3FB2B12D-79E7-4930-98D2-E4449EFB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210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005BE5"/>
    <w:pPr>
      <w:adjustRightInd w:val="0"/>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962</Characters>
  <Application>Microsoft Office Word</Application>
  <DocSecurity>0</DocSecurity>
  <Lines>120</Lines>
  <Paragraphs>115</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2024-08-19T08:01:00Z</dcterms:created>
  <dcterms:modified xsi:type="dcterms:W3CDTF">2024-09-04T08:22:00Z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LastSaved">
    <vt:filetime>2024-08-19T00:00:00Z</vt:filetime>
  </property>
</Properties>
</file>