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F532D" w14:textId="77777777" w:rsidR="001B5B35" w:rsidRDefault="001B5B35" w:rsidP="001B5B35">
      <w:pPr>
        <w:pStyle w:val="Style"/>
        <w:spacing w:before="100" w:beforeAutospacing="1" w:after="200" w:line="276" w:lineRule="auto"/>
        <w:ind w:left="539" w:rightChars="567" w:right="1247" w:firstLine="708"/>
        <w:rPr>
          <w:rFonts w:ascii="Calibri" w:hAnsi="Calibri" w:cs="Calibri"/>
          <w:sz w:val="22"/>
          <w:szCs w:val="22"/>
        </w:rPr>
      </w:pPr>
      <w:r w:rsidRPr="001B5B35">
        <w:rPr>
          <w:rFonts w:ascii="Calibri" w:hAnsi="Calibri" w:cs="Calibri"/>
          <w:sz w:val="22"/>
          <w:szCs w:val="22"/>
        </w:rPr>
        <w:t>24POR-256</w:t>
      </w:r>
    </w:p>
    <w:p w14:paraId="1C166758" w14:textId="138F60A6" w:rsidR="001B5B35" w:rsidRDefault="00504BC1" w:rsidP="001B5B35">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1B5B35">
        <w:rPr>
          <w:rFonts w:ascii="Calibri" w:eastAsia="Arial" w:hAnsi="Calibri" w:cs="Calibri"/>
          <w:sz w:val="22"/>
          <w:szCs w:val="22"/>
        </w:rPr>
        <w:t>D</w:t>
      </w:r>
      <w:r w:rsidR="001B5B35">
        <w:rPr>
          <w:rFonts w:ascii="Calibri" w:eastAsia="Arial" w:hAnsi="Calibri" w:cs="Calibri"/>
          <w:sz w:val="22"/>
          <w:szCs w:val="22"/>
        </w:rPr>
        <w:t>.</w:t>
      </w:r>
      <w:r w:rsidRPr="001B5B35">
        <w:rPr>
          <w:rFonts w:ascii="Calibri" w:eastAsia="Arial" w:hAnsi="Calibri" w:cs="Calibri"/>
          <w:sz w:val="22"/>
          <w:szCs w:val="22"/>
        </w:rPr>
        <w:t>ª</w:t>
      </w:r>
      <w:r w:rsidR="001B5B35">
        <w:rPr>
          <w:rFonts w:ascii="Calibri" w:eastAsia="Arial" w:hAnsi="Calibri" w:cs="Calibri"/>
          <w:sz w:val="22"/>
          <w:szCs w:val="22"/>
        </w:rPr>
        <w:t xml:space="preserve"> </w:t>
      </w:r>
      <w:r w:rsidRPr="001B5B35">
        <w:rPr>
          <w:rFonts w:ascii="Calibri" w:eastAsia="Arial" w:hAnsi="Calibri" w:cs="Calibri"/>
          <w:bCs/>
          <w:sz w:val="22"/>
          <w:szCs w:val="22"/>
        </w:rPr>
        <w:t>O</w:t>
      </w:r>
      <w:r w:rsidR="001B5B35" w:rsidRPr="001B5B35">
        <w:rPr>
          <w:rFonts w:ascii="Calibri" w:eastAsia="Arial" w:hAnsi="Calibri" w:cs="Calibri"/>
          <w:bCs/>
          <w:sz w:val="22"/>
          <w:szCs w:val="22"/>
        </w:rPr>
        <w:t>l</w:t>
      </w:r>
      <w:r w:rsidRPr="001B5B35">
        <w:rPr>
          <w:rFonts w:ascii="Calibri" w:eastAsia="Arial" w:hAnsi="Calibri" w:cs="Calibri"/>
          <w:bCs/>
          <w:sz w:val="22"/>
          <w:szCs w:val="22"/>
        </w:rPr>
        <w:t>ga Chueca Chueca,</w:t>
      </w:r>
      <w:r w:rsidRPr="001B5B35">
        <w:rPr>
          <w:rFonts w:ascii="Calibri" w:eastAsia="Arial" w:hAnsi="Calibri" w:cs="Calibri"/>
          <w:b/>
          <w:sz w:val="22"/>
          <w:szCs w:val="22"/>
        </w:rPr>
        <w:t xml:space="preserve"> </w:t>
      </w:r>
      <w:r w:rsidRPr="001B5B35">
        <w:rPr>
          <w:rFonts w:ascii="Calibri" w:eastAsia="Arial" w:hAnsi="Calibri" w:cs="Calibri"/>
          <w:sz w:val="22"/>
          <w:szCs w:val="22"/>
        </w:rPr>
        <w:t xml:space="preserve">adscrita al Grupo </w:t>
      </w:r>
      <w:r w:rsidRPr="001B5B35">
        <w:rPr>
          <w:rFonts w:ascii="Calibri" w:eastAsia="Arial" w:hAnsi="Calibri" w:cs="Calibri"/>
          <w:sz w:val="22"/>
          <w:szCs w:val="22"/>
        </w:rPr>
        <w:t xml:space="preserve">Parlamentario </w:t>
      </w:r>
      <w:r w:rsidRPr="001B5B35">
        <w:rPr>
          <w:rFonts w:ascii="Calibri" w:eastAsia="Arial" w:hAnsi="Calibri" w:cs="Calibri"/>
          <w:sz w:val="22"/>
          <w:szCs w:val="22"/>
        </w:rPr>
        <w:t>Partido Socialista de Navarra,</w:t>
      </w:r>
      <w:r w:rsidRPr="001B5B35">
        <w:rPr>
          <w:rFonts w:ascii="Calibri" w:eastAsia="Arial" w:hAnsi="Calibri" w:cs="Calibri"/>
          <w:i/>
          <w:iCs/>
          <w:sz w:val="22"/>
          <w:szCs w:val="22"/>
        </w:rPr>
        <w:t xml:space="preserve"> </w:t>
      </w:r>
      <w:r w:rsidRPr="001B5B35">
        <w:rPr>
          <w:rFonts w:ascii="Calibri" w:eastAsia="Arial" w:hAnsi="Calibri" w:cs="Calibri"/>
          <w:sz w:val="22"/>
          <w:szCs w:val="22"/>
        </w:rPr>
        <w:t xml:space="preserve">al amparo de lo establecido en el Reglamento de la Cámara, formula al Consejero de Presidencia e Igualdad, para su contestación en </w:t>
      </w:r>
      <w:r w:rsidR="001B5B35">
        <w:rPr>
          <w:rFonts w:ascii="Calibri" w:eastAsia="Arial" w:hAnsi="Calibri" w:cs="Calibri"/>
          <w:sz w:val="22"/>
          <w:szCs w:val="22"/>
        </w:rPr>
        <w:t xml:space="preserve">el </w:t>
      </w:r>
      <w:r w:rsidR="001B5B35" w:rsidRPr="001B5B35">
        <w:rPr>
          <w:rFonts w:ascii="Calibri" w:eastAsia="Arial" w:hAnsi="Calibri" w:cs="Calibri"/>
          <w:bCs/>
          <w:sz w:val="22"/>
          <w:szCs w:val="22"/>
        </w:rPr>
        <w:t>Pleno</w:t>
      </w:r>
      <w:r w:rsidR="001B5B35">
        <w:rPr>
          <w:rFonts w:ascii="Calibri" w:eastAsia="Arial" w:hAnsi="Calibri" w:cs="Calibri"/>
          <w:bCs/>
          <w:sz w:val="22"/>
          <w:szCs w:val="22"/>
        </w:rPr>
        <w:t>,</w:t>
      </w:r>
      <w:r w:rsidR="001B5B35" w:rsidRPr="001B5B35">
        <w:rPr>
          <w:rFonts w:ascii="Calibri" w:eastAsia="Arial" w:hAnsi="Calibri" w:cs="Calibri"/>
          <w:b/>
          <w:sz w:val="22"/>
          <w:szCs w:val="22"/>
        </w:rPr>
        <w:t xml:space="preserve"> </w:t>
      </w:r>
      <w:r w:rsidRPr="001B5B35">
        <w:rPr>
          <w:rFonts w:ascii="Calibri" w:eastAsia="Arial" w:hAnsi="Calibri" w:cs="Calibri"/>
          <w:sz w:val="22"/>
          <w:szCs w:val="22"/>
        </w:rPr>
        <w:t xml:space="preserve">la siguiente </w:t>
      </w:r>
      <w:r w:rsidR="001B5B35" w:rsidRPr="001B5B35">
        <w:rPr>
          <w:rFonts w:ascii="Calibri" w:eastAsia="Arial" w:hAnsi="Calibri" w:cs="Calibri"/>
          <w:bCs/>
          <w:sz w:val="22"/>
          <w:szCs w:val="22"/>
        </w:rPr>
        <w:t xml:space="preserve">pregunta oral: </w:t>
      </w:r>
    </w:p>
    <w:p w14:paraId="1407F0F4" w14:textId="74A5EA32" w:rsidR="001B5B35" w:rsidRPr="001B5B35" w:rsidRDefault="00504BC1" w:rsidP="001B5B35">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1B5B35">
        <w:rPr>
          <w:rFonts w:ascii="Calibri" w:eastAsia="Arial" w:hAnsi="Calibri" w:cs="Calibri"/>
          <w:sz w:val="22"/>
          <w:szCs w:val="22"/>
        </w:rPr>
        <w:t xml:space="preserve">Recientemente hemos conocido que Navarra es la región española donde las mujeres consiguen más logros. La Comunidad Foral obtiene 71,1 puntos en el Índice de Logro Femenino, un indicador elaborado por la Comisión Europea que compara el estado de la igualdad de género entre 235 regiones de la Unión Europea. </w:t>
      </w:r>
    </w:p>
    <w:p w14:paraId="762F09E4" w14:textId="09048C2E" w:rsidR="001B5B35" w:rsidRPr="001B5B35" w:rsidRDefault="001B5B35" w:rsidP="001B5B35">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1B5B35">
        <w:rPr>
          <w:rFonts w:ascii="Calibri" w:eastAsia="Arial" w:hAnsi="Calibri" w:cs="Calibri"/>
          <w:bCs/>
          <w:sz w:val="22"/>
          <w:szCs w:val="22"/>
        </w:rPr>
        <w:t>¿</w:t>
      </w:r>
      <w:r w:rsidR="00504BC1" w:rsidRPr="001B5B35">
        <w:rPr>
          <w:rFonts w:ascii="Calibri" w:eastAsia="Arial" w:hAnsi="Calibri" w:cs="Calibri"/>
          <w:bCs/>
          <w:sz w:val="22"/>
          <w:szCs w:val="22"/>
        </w:rPr>
        <w:t>Cuáles son las medidas que se plantean desde el INAI/</w:t>
      </w:r>
      <w:r w:rsidR="00504BC1" w:rsidRPr="001B5B35">
        <w:rPr>
          <w:rFonts w:ascii="Calibri" w:eastAsia="Arial" w:hAnsi="Calibri" w:cs="Calibri"/>
          <w:bCs/>
          <w:sz w:val="22"/>
          <w:szCs w:val="22"/>
        </w:rPr>
        <w:t xml:space="preserve">NABI para seguir avanzando en la igualdad efectiva entre hombres y mujeres? </w:t>
      </w:r>
    </w:p>
    <w:p w14:paraId="31D2AAD1" w14:textId="0E8288DF" w:rsidR="000A54AC" w:rsidRDefault="00504BC1" w:rsidP="001B5B35">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1B5B35">
        <w:rPr>
          <w:rFonts w:ascii="Calibri" w:eastAsia="Arial" w:hAnsi="Calibri" w:cs="Calibri"/>
          <w:sz w:val="22"/>
          <w:szCs w:val="22"/>
        </w:rPr>
        <w:t>Pamplona, a 26 de agosto de 2024</w:t>
      </w:r>
    </w:p>
    <w:p w14:paraId="0DC36063" w14:textId="055934E4" w:rsidR="001B5B35" w:rsidRPr="001B5B35" w:rsidRDefault="001B5B35" w:rsidP="001B5B35">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 xml:space="preserve">La Parlamentaria Foral: María Olga Chueca </w:t>
      </w:r>
      <w:proofErr w:type="spellStart"/>
      <w:r>
        <w:rPr>
          <w:rFonts w:ascii="Calibri" w:eastAsia="Arial" w:hAnsi="Calibri" w:cs="Calibri"/>
          <w:sz w:val="22"/>
          <w:szCs w:val="22"/>
        </w:rPr>
        <w:t>Chueca</w:t>
      </w:r>
      <w:proofErr w:type="spellEnd"/>
    </w:p>
    <w:sectPr w:rsidR="001B5B35" w:rsidRPr="001B5B35" w:rsidSect="001B5B3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A54AC"/>
    <w:rsid w:val="000A54AC"/>
    <w:rsid w:val="001B5B35"/>
    <w:rsid w:val="00504BC1"/>
    <w:rsid w:val="009027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6B6B"/>
  <w15:docId w15:val="{D323C24A-EFAA-49EC-BD2E-D1F44890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668</Characters>
  <Application>Microsoft Office Word</Application>
  <DocSecurity>0</DocSecurity>
  <Lines>5</Lines>
  <Paragraphs>1</Paragraphs>
  <ScaleCrop>false</ScaleCrop>
  <Company>HP Inc.</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24POR-256</dc:title>
  <dc:creator>informatica</dc:creator>
  <cp:keywords>CreatedByIRIS_Readiris_17.0</cp:keywords>
  <cp:lastModifiedBy>Mauleón, Fernando</cp:lastModifiedBy>
  <cp:revision>3</cp:revision>
  <dcterms:created xsi:type="dcterms:W3CDTF">2024-08-27T09:01:00Z</dcterms:created>
  <dcterms:modified xsi:type="dcterms:W3CDTF">2024-08-27T09:05:00Z</dcterms:modified>
</cp:coreProperties>
</file>