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05DC" w14:textId="77777777" w:rsidR="00CC77D3" w:rsidRDefault="00CC77D3"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p>
    <w:p w14:paraId="395B7163" w14:textId="495DC32B" w:rsidR="00CC77D3" w:rsidRDefault="004408E6"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24PES-329</w:t>
      </w:r>
    </w:p>
    <w:p w14:paraId="6BF3EAEB" w14:textId="6FA38F2A" w:rsidR="00CC77D3" w:rsidRPr="004408E6" w:rsidRDefault="004408E6" w:rsidP="004408E6">
      <w:pPr>
        <w:autoSpaceDE w:val="0"/>
        <w:autoSpaceDN w:val="0"/>
        <w:adjustRightInd w:val="0"/>
        <w:spacing w:before="100" w:beforeAutospacing="1" w:after="200" w:line="276" w:lineRule="auto"/>
        <w:ind w:left="1247" w:right="1247"/>
        <w:jc w:val="both"/>
        <w:rPr>
          <w:rFonts w:ascii="Calibri" w:eastAsia="CIDFont+F3" w:hAnsi="Calibri" w:cs="Calibri"/>
          <w:lang w:val="es-ES"/>
        </w:rPr>
      </w:pPr>
      <w:r w:rsidRPr="004408E6">
        <w:rPr>
          <w:rFonts w:ascii="Calibri" w:hAnsi="Calibri" w:cs="Calibri"/>
          <w:lang w:val="es-ES"/>
        </w:rPr>
        <w:t xml:space="preserve">Adolfo </w:t>
      </w:r>
      <w:proofErr w:type="spellStart"/>
      <w:r w:rsidRPr="004408E6">
        <w:rPr>
          <w:rFonts w:ascii="Calibri" w:hAnsi="Calibri" w:cs="Calibri"/>
          <w:lang w:val="es-ES"/>
        </w:rPr>
        <w:t>Araiz</w:t>
      </w:r>
      <w:proofErr w:type="spellEnd"/>
      <w:r w:rsidRPr="004408E6">
        <w:rPr>
          <w:rFonts w:ascii="Calibri" w:hAnsi="Calibri" w:cs="Calibri"/>
          <w:lang w:val="es-ES"/>
        </w:rPr>
        <w:t xml:space="preserve"> </w:t>
      </w:r>
      <w:proofErr w:type="spellStart"/>
      <w:r w:rsidRPr="004408E6">
        <w:rPr>
          <w:rFonts w:ascii="Calibri" w:hAnsi="Calibri" w:cs="Calibri"/>
          <w:lang w:val="es-ES"/>
        </w:rPr>
        <w:t>Flamarique</w:t>
      </w:r>
      <w:proofErr w:type="spellEnd"/>
      <w:r w:rsidRPr="004408E6">
        <w:rPr>
          <w:rFonts w:ascii="Calibri" w:eastAsia="CIDFont+F3" w:hAnsi="Calibri" w:cs="Calibri"/>
          <w:lang w:val="es-ES"/>
        </w:rPr>
        <w:t xml:space="preserve">, miembro del Grupo Parlamentario </w:t>
      </w:r>
      <w:r w:rsidRPr="004408E6">
        <w:rPr>
          <w:rFonts w:ascii="Calibri" w:hAnsi="Calibri" w:cs="Calibri"/>
          <w:lang w:val="es-ES"/>
        </w:rPr>
        <w:t>EH Bildu Nafarroa</w:t>
      </w:r>
      <w:r>
        <w:rPr>
          <w:rFonts w:ascii="Calibri" w:eastAsia="CIDFont+F3" w:hAnsi="Calibri" w:cs="Calibri"/>
          <w:lang w:val="es-ES"/>
        </w:rPr>
        <w:t xml:space="preserve">, </w:t>
      </w:r>
      <w:r w:rsidRPr="004408E6">
        <w:rPr>
          <w:rFonts w:ascii="Calibri" w:eastAsia="CIDFont+F3" w:hAnsi="Calibri" w:cs="Calibri"/>
          <w:lang w:val="es-ES"/>
        </w:rPr>
        <w:t>ante la Mesa de</w:t>
      </w:r>
      <w:r>
        <w:rPr>
          <w:rFonts w:ascii="Calibri" w:eastAsia="CIDFont+F3" w:hAnsi="Calibri" w:cs="Calibri"/>
          <w:lang w:val="es-ES"/>
        </w:rPr>
        <w:t xml:space="preserve"> </w:t>
      </w:r>
      <w:r w:rsidRPr="004408E6">
        <w:rPr>
          <w:rFonts w:ascii="Calibri" w:eastAsia="CIDFont+F3" w:hAnsi="Calibri" w:cs="Calibri"/>
          <w:lang w:val="es-ES"/>
        </w:rPr>
        <w:t>la Cámara</w:t>
      </w:r>
      <w:r>
        <w:rPr>
          <w:rFonts w:ascii="Calibri" w:eastAsia="CIDFont+F3" w:hAnsi="Calibri" w:cs="Calibri"/>
          <w:lang w:val="es-ES"/>
        </w:rPr>
        <w:t>,</w:t>
      </w:r>
      <w:r w:rsidRPr="004408E6">
        <w:rPr>
          <w:rFonts w:ascii="Calibri" w:eastAsia="CIDFont+F3" w:hAnsi="Calibri" w:cs="Calibri"/>
          <w:lang w:val="es-ES"/>
        </w:rPr>
        <w:t xml:space="preserve"> presenta para su tramitación las siguientes</w:t>
      </w:r>
      <w:r w:rsidRPr="004408E6">
        <w:rPr>
          <w:rFonts w:ascii="Calibri" w:hAnsi="Calibri" w:cs="Calibri"/>
          <w:lang w:val="es-ES"/>
        </w:rPr>
        <w:t xml:space="preserve"> preguntas </w:t>
      </w:r>
      <w:r w:rsidRPr="004408E6">
        <w:rPr>
          <w:rFonts w:ascii="Calibri" w:eastAsia="CIDFont+F3" w:hAnsi="Calibri" w:cs="Calibri"/>
          <w:lang w:val="es-ES"/>
        </w:rPr>
        <w:t>para que se respondan por el</w:t>
      </w:r>
      <w:r>
        <w:rPr>
          <w:rFonts w:ascii="Calibri" w:hAnsi="Calibri" w:cs="Calibri"/>
          <w:lang w:val="es-ES"/>
        </w:rPr>
        <w:t xml:space="preserve"> </w:t>
      </w:r>
      <w:r w:rsidRPr="004408E6">
        <w:rPr>
          <w:rFonts w:ascii="Calibri" w:eastAsia="CIDFont+F3" w:hAnsi="Calibri" w:cs="Calibri"/>
          <w:lang w:val="es-ES"/>
        </w:rPr>
        <w:t>Departamento de Desarrollo Rural y Medio Ambiente.</w:t>
      </w:r>
    </w:p>
    <w:p w14:paraId="762C0D20" w14:textId="29384A4B" w:rsidR="00C60E80" w:rsidRPr="00CC77D3" w:rsidRDefault="0033116F" w:rsidP="004408E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 xml:space="preserve">Mediante Resolución </w:t>
      </w:r>
      <w:proofErr w:type="spellStart"/>
      <w:r w:rsidRPr="00CC77D3">
        <w:rPr>
          <w:rFonts w:ascii="Calibri" w:hAnsi="Calibri" w:cs="Calibri"/>
          <w:sz w:val="22"/>
          <w:szCs w:val="22"/>
        </w:rPr>
        <w:t>117E</w:t>
      </w:r>
      <w:proofErr w:type="spellEnd"/>
      <w:r w:rsidRPr="00CC77D3">
        <w:rPr>
          <w:rFonts w:ascii="Calibri" w:hAnsi="Calibri" w:cs="Calibri"/>
          <w:sz w:val="22"/>
          <w:szCs w:val="22"/>
        </w:rPr>
        <w:t>/2022, de 28 de abril, del Director del Servicio de Economía Circular y Cambio Climático</w:t>
      </w:r>
      <w:r w:rsidR="008613FC">
        <w:rPr>
          <w:rFonts w:ascii="Calibri" w:hAnsi="Calibri" w:cs="Calibri"/>
          <w:sz w:val="22"/>
          <w:szCs w:val="22"/>
        </w:rPr>
        <w:t>,</w:t>
      </w:r>
      <w:r w:rsidRPr="00CC77D3">
        <w:rPr>
          <w:rFonts w:ascii="Calibri" w:hAnsi="Calibri" w:cs="Calibri"/>
          <w:sz w:val="22"/>
          <w:szCs w:val="22"/>
        </w:rPr>
        <w:t xml:space="preserve"> se ha procedido a la modificación significativa de la instalación de f</w:t>
      </w:r>
      <w:r w:rsidR="00CC77D3">
        <w:rPr>
          <w:rFonts w:ascii="Calibri" w:hAnsi="Calibri" w:cs="Calibri"/>
          <w:sz w:val="22"/>
          <w:szCs w:val="22"/>
        </w:rPr>
        <w:t>á</w:t>
      </w:r>
      <w:r w:rsidRPr="00CC77D3">
        <w:rPr>
          <w:rFonts w:ascii="Calibri" w:hAnsi="Calibri" w:cs="Calibri"/>
          <w:sz w:val="22"/>
          <w:szCs w:val="22"/>
        </w:rPr>
        <w:t xml:space="preserve">brica de cartón para embalajes, cuyo titular es </w:t>
      </w:r>
      <w:proofErr w:type="spellStart"/>
      <w:r w:rsidR="008613FC" w:rsidRPr="00CC77D3">
        <w:rPr>
          <w:rFonts w:ascii="Calibri" w:hAnsi="Calibri" w:cs="Calibri"/>
          <w:sz w:val="22"/>
          <w:szCs w:val="22"/>
        </w:rPr>
        <w:t>Solid</w:t>
      </w:r>
      <w:r w:rsidR="008613FC">
        <w:rPr>
          <w:rFonts w:ascii="Calibri" w:hAnsi="Calibri" w:cs="Calibri"/>
          <w:sz w:val="22"/>
          <w:szCs w:val="22"/>
        </w:rPr>
        <w:t>u</w:t>
      </w:r>
      <w:r w:rsidR="008613FC" w:rsidRPr="00CC77D3">
        <w:rPr>
          <w:rFonts w:ascii="Calibri" w:hAnsi="Calibri" w:cs="Calibri"/>
          <w:sz w:val="22"/>
          <w:szCs w:val="22"/>
        </w:rPr>
        <w:t>s</w:t>
      </w:r>
      <w:proofErr w:type="spellEnd"/>
      <w:r w:rsidR="008613FC" w:rsidRPr="00CC77D3">
        <w:rPr>
          <w:rFonts w:ascii="Calibri" w:hAnsi="Calibri" w:cs="Calibri"/>
          <w:sz w:val="22"/>
          <w:szCs w:val="22"/>
        </w:rPr>
        <w:t xml:space="preserve"> </w:t>
      </w:r>
      <w:proofErr w:type="spellStart"/>
      <w:r w:rsidR="008613FC" w:rsidRPr="00CC77D3">
        <w:rPr>
          <w:rFonts w:ascii="Calibri" w:hAnsi="Calibri" w:cs="Calibri"/>
          <w:sz w:val="22"/>
          <w:szCs w:val="22"/>
        </w:rPr>
        <w:t>Solutions</w:t>
      </w:r>
      <w:proofErr w:type="spellEnd"/>
      <w:r w:rsidR="008613FC" w:rsidRPr="00CC77D3">
        <w:rPr>
          <w:rFonts w:ascii="Calibri" w:hAnsi="Calibri" w:cs="Calibri"/>
          <w:sz w:val="22"/>
          <w:szCs w:val="22"/>
        </w:rPr>
        <w:t xml:space="preserve"> San Andr</w:t>
      </w:r>
      <w:r w:rsidR="008613FC">
        <w:rPr>
          <w:rFonts w:ascii="Calibri" w:hAnsi="Calibri" w:cs="Calibri"/>
          <w:sz w:val="22"/>
          <w:szCs w:val="22"/>
        </w:rPr>
        <w:t>é</w:t>
      </w:r>
      <w:r w:rsidR="008613FC" w:rsidRPr="00CC77D3">
        <w:rPr>
          <w:rFonts w:ascii="Calibri" w:hAnsi="Calibri" w:cs="Calibri"/>
          <w:sz w:val="22"/>
          <w:szCs w:val="22"/>
        </w:rPr>
        <w:t xml:space="preserve">s </w:t>
      </w:r>
      <w:r w:rsidRPr="00CC77D3">
        <w:rPr>
          <w:rFonts w:ascii="Calibri" w:hAnsi="Calibri" w:cs="Calibri"/>
          <w:sz w:val="22"/>
          <w:szCs w:val="22"/>
        </w:rPr>
        <w:t>SL, ubicada en término municipal de Villava</w:t>
      </w:r>
      <w:r w:rsidR="008613FC">
        <w:rPr>
          <w:rFonts w:ascii="Calibri" w:hAnsi="Calibri" w:cs="Calibri"/>
          <w:sz w:val="22"/>
          <w:szCs w:val="22"/>
        </w:rPr>
        <w:t xml:space="preserve"> </w:t>
      </w:r>
      <w:r w:rsidRPr="00CC77D3">
        <w:rPr>
          <w:rFonts w:ascii="Calibri" w:hAnsi="Calibri" w:cs="Calibri"/>
          <w:sz w:val="22"/>
          <w:szCs w:val="22"/>
        </w:rPr>
        <w:t xml:space="preserve">/ Atarrabia, con objeto de llevar a cabo el proyecto de nuevo tratamiento de aguas residuales industriales. </w:t>
      </w:r>
    </w:p>
    <w:p w14:paraId="13006C41" w14:textId="77777777" w:rsidR="00C60E80" w:rsidRP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 xml:space="preserve">En esta autorización se incluye la modificación de la tabla relativa a la zona derecha de la calle Atarrabia de las edificaciones, recintos, instalaciones y equipos más relevantes, del Anejo I de la Autorización Ambiental, recogiéndose una de tratamiento de vertido industrial (tratamiento biológico, reactores 1 y 2) </w:t>
      </w:r>
    </w:p>
    <w:p w14:paraId="17E3B2C5" w14:textId="77777777" w:rsid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 xml:space="preserve">De forma reiterada, desde la puesta en marcha de esa nueva se han recibido en el ayuntamiento de dicha localidad quejas del vecindario sobre los malos olores que supera a los que ya habitualmente se vienen originando en esta empresa. </w:t>
      </w:r>
    </w:p>
    <w:p w14:paraId="66FDC653" w14:textId="69BBE977" w:rsid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 xml:space="preserve">En la </w:t>
      </w:r>
      <w:r w:rsidR="008613FC" w:rsidRPr="00CC77D3">
        <w:rPr>
          <w:rFonts w:ascii="Calibri" w:hAnsi="Calibri" w:cs="Calibri"/>
          <w:sz w:val="22"/>
          <w:szCs w:val="22"/>
        </w:rPr>
        <w:t xml:space="preserve">resolución </w:t>
      </w:r>
      <w:r w:rsidRPr="00CC77D3">
        <w:rPr>
          <w:rFonts w:ascii="Calibri" w:hAnsi="Calibri" w:cs="Calibri"/>
          <w:sz w:val="22"/>
          <w:szCs w:val="22"/>
        </w:rPr>
        <w:t xml:space="preserve">mencionada se hace referencia a distintas modificaciones de diferentes </w:t>
      </w:r>
      <w:r w:rsidR="008613FC">
        <w:rPr>
          <w:rFonts w:ascii="Calibri" w:hAnsi="Calibri" w:cs="Calibri"/>
          <w:sz w:val="22"/>
          <w:szCs w:val="22"/>
        </w:rPr>
        <w:t>«</w:t>
      </w:r>
      <w:r w:rsidRPr="00CC77D3">
        <w:rPr>
          <w:rFonts w:ascii="Calibri" w:hAnsi="Calibri" w:cs="Calibri"/>
          <w:sz w:val="22"/>
          <w:szCs w:val="22"/>
        </w:rPr>
        <w:t>mejores técnicas disponibles</w:t>
      </w:r>
      <w:r w:rsidR="008613FC">
        <w:rPr>
          <w:rFonts w:ascii="Calibri" w:hAnsi="Calibri" w:cs="Calibri"/>
          <w:sz w:val="22"/>
          <w:szCs w:val="22"/>
        </w:rPr>
        <w:t>»</w:t>
      </w:r>
      <w:r w:rsidRPr="00CC77D3">
        <w:rPr>
          <w:rFonts w:ascii="Calibri" w:hAnsi="Calibri" w:cs="Calibri"/>
          <w:sz w:val="22"/>
          <w:szCs w:val="22"/>
        </w:rPr>
        <w:t xml:space="preserve"> en el apartado 4 del Anejo II de la Autorización Ambiental Integrada para evitar y reducir las emisiones de compuestos olorosos procedentes del sistema de aguas residuales. </w:t>
      </w:r>
    </w:p>
    <w:p w14:paraId="3615BB54" w14:textId="154DDC01" w:rsidR="00C60E80" w:rsidRPr="00CC77D3" w:rsidRDefault="0033116F" w:rsidP="00CC77D3">
      <w:pPr>
        <w:pStyle w:val="Style"/>
        <w:spacing w:before="100" w:beforeAutospacing="1" w:after="200" w:line="276" w:lineRule="auto"/>
        <w:ind w:leftChars="567" w:left="1247" w:rightChars="567" w:right="1247"/>
        <w:textAlignment w:val="baseline"/>
        <w:rPr>
          <w:rFonts w:ascii="Calibri" w:hAnsi="Calibri" w:cs="Calibri"/>
          <w:sz w:val="22"/>
          <w:szCs w:val="22"/>
        </w:rPr>
      </w:pPr>
      <w:r w:rsidRPr="0033116F">
        <w:rPr>
          <w:rFonts w:ascii="Calibri" w:eastAsia="Arial" w:hAnsi="Calibri" w:cs="Calibri"/>
          <w:sz w:val="22"/>
          <w:szCs w:val="22"/>
        </w:rPr>
        <w:t>A</w:t>
      </w:r>
      <w:r w:rsidRPr="00CC77D3">
        <w:rPr>
          <w:rFonts w:ascii="Calibri" w:eastAsia="Arial" w:hAnsi="Calibri" w:cs="Calibri"/>
          <w:i/>
          <w:iCs/>
          <w:sz w:val="22"/>
          <w:szCs w:val="22"/>
        </w:rPr>
        <w:t xml:space="preserve"> </w:t>
      </w:r>
      <w:r w:rsidRPr="00CC77D3">
        <w:rPr>
          <w:rFonts w:ascii="Calibri" w:hAnsi="Calibri" w:cs="Calibri"/>
          <w:sz w:val="22"/>
          <w:szCs w:val="22"/>
        </w:rPr>
        <w:t xml:space="preserve">la vista de todo ello, se formulan las siguientes preguntas: </w:t>
      </w:r>
    </w:p>
    <w:p w14:paraId="67BDD4D5" w14:textId="23DF6764" w:rsidR="00C60E80" w:rsidRPr="00CC77D3" w:rsidRDefault="00C60E80" w:rsidP="00CC77D3">
      <w:pPr>
        <w:pStyle w:val="Style"/>
        <w:spacing w:before="100" w:beforeAutospacing="1" w:after="200" w:line="276" w:lineRule="auto"/>
        <w:ind w:rightChars="567" w:right="1247"/>
        <w:rPr>
          <w:rFonts w:ascii="Calibri" w:hAnsi="Calibri" w:cs="Calibri"/>
          <w:sz w:val="22"/>
          <w:szCs w:val="22"/>
        </w:rPr>
        <w:sectPr w:rsidR="00C60E80" w:rsidRPr="00CC77D3">
          <w:type w:val="continuous"/>
          <w:pgSz w:w="12240" w:h="20160"/>
          <w:pgMar w:top="360" w:right="475" w:bottom="360" w:left="489" w:header="0" w:footer="0" w:gutter="0"/>
          <w:cols w:space="720"/>
        </w:sectPr>
      </w:pPr>
    </w:p>
    <w:p w14:paraId="29C4A97C" w14:textId="68F860F4" w:rsidR="00CC77D3" w:rsidRDefault="0033116F" w:rsidP="0033116F">
      <w:pPr>
        <w:pStyle w:val="Style"/>
        <w:spacing w:before="100" w:beforeAutospacing="1" w:after="200" w:line="276" w:lineRule="auto"/>
        <w:ind w:left="1247" w:rightChars="567" w:right="1247"/>
        <w:jc w:val="both"/>
        <w:textAlignment w:val="baseline"/>
        <w:rPr>
          <w:rFonts w:ascii="Calibri" w:hAnsi="Calibri" w:cs="Calibri"/>
          <w:sz w:val="22"/>
          <w:szCs w:val="22"/>
        </w:rPr>
      </w:pPr>
      <w:r w:rsidRPr="00CC77D3">
        <w:rPr>
          <w:rFonts w:ascii="Calibri" w:hAnsi="Calibri" w:cs="Calibri"/>
          <w:sz w:val="22"/>
          <w:szCs w:val="22"/>
        </w:rPr>
        <w:t>1.</w:t>
      </w:r>
      <w:r w:rsidR="00CC77D3">
        <w:rPr>
          <w:rFonts w:ascii="Calibri" w:hAnsi="Calibri" w:cs="Calibri"/>
          <w:sz w:val="22"/>
          <w:szCs w:val="22"/>
        </w:rPr>
        <w:t xml:space="preserve"> </w:t>
      </w:r>
      <w:r w:rsidRPr="00CC77D3">
        <w:rPr>
          <w:rFonts w:ascii="Calibri" w:hAnsi="Calibri" w:cs="Calibri"/>
          <w:sz w:val="22"/>
          <w:szCs w:val="22"/>
        </w:rPr>
        <w:t>¿Ha presentado la empresa titular de la fábrica de cartón para embalajes de Villa</w:t>
      </w:r>
      <w:r w:rsidR="00CC77D3">
        <w:rPr>
          <w:rFonts w:ascii="Calibri" w:hAnsi="Calibri" w:cs="Calibri"/>
          <w:sz w:val="22"/>
          <w:szCs w:val="22"/>
        </w:rPr>
        <w:t>v</w:t>
      </w:r>
      <w:r w:rsidRPr="00CC77D3">
        <w:rPr>
          <w:rFonts w:ascii="Calibri" w:hAnsi="Calibri" w:cs="Calibri"/>
          <w:sz w:val="22"/>
          <w:szCs w:val="22"/>
        </w:rPr>
        <w:t>a</w:t>
      </w:r>
      <w:r w:rsidR="008613FC">
        <w:rPr>
          <w:rFonts w:ascii="Calibri" w:hAnsi="Calibri" w:cs="Calibri"/>
          <w:sz w:val="22"/>
          <w:szCs w:val="22"/>
        </w:rPr>
        <w:t xml:space="preserve"> </w:t>
      </w:r>
      <w:r w:rsidRPr="00CC77D3">
        <w:rPr>
          <w:rFonts w:ascii="Calibri" w:hAnsi="Calibri" w:cs="Calibri"/>
          <w:sz w:val="22"/>
          <w:szCs w:val="22"/>
        </w:rPr>
        <w:t xml:space="preserve">/ Atarrabia la declaración responsable de puesta en marcha de la instalación de tratamiento de aguas residuales industriales objeto de la modificación de la AAI? ¿Desde qué fecha se encuentra operativa dicha instalación de depuración? </w:t>
      </w:r>
    </w:p>
    <w:p w14:paraId="3A9D6AAC" w14:textId="6C34E2DC" w:rsid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2.</w:t>
      </w:r>
      <w:r w:rsidR="00CC77D3">
        <w:rPr>
          <w:rFonts w:ascii="Calibri" w:hAnsi="Calibri" w:cs="Calibri"/>
          <w:sz w:val="22"/>
          <w:szCs w:val="22"/>
        </w:rPr>
        <w:t xml:space="preserve"> </w:t>
      </w:r>
      <w:r w:rsidRPr="00CC77D3">
        <w:rPr>
          <w:rFonts w:ascii="Calibri" w:hAnsi="Calibri" w:cs="Calibri"/>
          <w:sz w:val="22"/>
          <w:szCs w:val="22"/>
        </w:rPr>
        <w:t xml:space="preserve">¿Ha tenido noticia o han sido registradas en el </w:t>
      </w:r>
      <w:r w:rsidR="00CC77D3">
        <w:rPr>
          <w:rFonts w:ascii="Calibri" w:hAnsi="Calibri" w:cs="Calibri"/>
          <w:sz w:val="22"/>
          <w:szCs w:val="22"/>
        </w:rPr>
        <w:t>d</w:t>
      </w:r>
      <w:r w:rsidRPr="00CC77D3">
        <w:rPr>
          <w:rFonts w:ascii="Calibri" w:hAnsi="Calibri" w:cs="Calibri"/>
          <w:sz w:val="22"/>
          <w:szCs w:val="22"/>
        </w:rPr>
        <w:t xml:space="preserve">epartamento quejas vecinales sobre malos olores provenientes de las instalaciones de la empresa </w:t>
      </w:r>
      <w:proofErr w:type="spellStart"/>
      <w:r w:rsidR="008613FC" w:rsidRPr="00CC77D3">
        <w:rPr>
          <w:rFonts w:ascii="Calibri" w:hAnsi="Calibri" w:cs="Calibri"/>
          <w:sz w:val="22"/>
          <w:szCs w:val="22"/>
        </w:rPr>
        <w:t>Solid</w:t>
      </w:r>
      <w:r w:rsidR="008613FC">
        <w:rPr>
          <w:rFonts w:ascii="Calibri" w:hAnsi="Calibri" w:cs="Calibri"/>
          <w:sz w:val="22"/>
          <w:szCs w:val="22"/>
        </w:rPr>
        <w:t>u</w:t>
      </w:r>
      <w:r w:rsidR="008613FC" w:rsidRPr="00CC77D3">
        <w:rPr>
          <w:rFonts w:ascii="Calibri" w:hAnsi="Calibri" w:cs="Calibri"/>
          <w:sz w:val="22"/>
          <w:szCs w:val="22"/>
        </w:rPr>
        <w:t>s</w:t>
      </w:r>
      <w:proofErr w:type="spellEnd"/>
      <w:r w:rsidR="008613FC" w:rsidRPr="00CC77D3">
        <w:rPr>
          <w:rFonts w:ascii="Calibri" w:hAnsi="Calibri" w:cs="Calibri"/>
          <w:sz w:val="22"/>
          <w:szCs w:val="22"/>
        </w:rPr>
        <w:t xml:space="preserve"> </w:t>
      </w:r>
      <w:proofErr w:type="spellStart"/>
      <w:r w:rsidR="008613FC" w:rsidRPr="00CC77D3">
        <w:rPr>
          <w:rFonts w:ascii="Calibri" w:hAnsi="Calibri" w:cs="Calibri"/>
          <w:sz w:val="22"/>
          <w:szCs w:val="22"/>
        </w:rPr>
        <w:t>Solutions</w:t>
      </w:r>
      <w:proofErr w:type="spellEnd"/>
      <w:r w:rsidR="008613FC" w:rsidRPr="00CC77D3">
        <w:rPr>
          <w:rFonts w:ascii="Calibri" w:hAnsi="Calibri" w:cs="Calibri"/>
          <w:sz w:val="22"/>
          <w:szCs w:val="22"/>
        </w:rPr>
        <w:t xml:space="preserve"> San Andr</w:t>
      </w:r>
      <w:r w:rsidR="008613FC">
        <w:rPr>
          <w:rFonts w:ascii="Calibri" w:hAnsi="Calibri" w:cs="Calibri"/>
          <w:sz w:val="22"/>
          <w:szCs w:val="22"/>
        </w:rPr>
        <w:t>é</w:t>
      </w:r>
      <w:r w:rsidR="008613FC" w:rsidRPr="00CC77D3">
        <w:rPr>
          <w:rFonts w:ascii="Calibri" w:hAnsi="Calibri" w:cs="Calibri"/>
          <w:sz w:val="22"/>
          <w:szCs w:val="22"/>
        </w:rPr>
        <w:t>s SL</w:t>
      </w:r>
      <w:r w:rsidR="00CC77D3">
        <w:rPr>
          <w:rFonts w:ascii="Calibri" w:hAnsi="Calibri" w:cs="Calibri"/>
          <w:sz w:val="22"/>
          <w:szCs w:val="22"/>
        </w:rPr>
        <w:t>,</w:t>
      </w:r>
      <w:r w:rsidRPr="00CC77D3">
        <w:rPr>
          <w:rFonts w:ascii="Calibri" w:hAnsi="Calibri" w:cs="Calibri"/>
          <w:sz w:val="22"/>
          <w:szCs w:val="22"/>
        </w:rPr>
        <w:t xml:space="preserve"> sita en Villa</w:t>
      </w:r>
      <w:r w:rsidR="00CC77D3">
        <w:rPr>
          <w:rFonts w:ascii="Calibri" w:hAnsi="Calibri" w:cs="Calibri"/>
          <w:sz w:val="22"/>
          <w:szCs w:val="22"/>
        </w:rPr>
        <w:t>v</w:t>
      </w:r>
      <w:r w:rsidRPr="00CC77D3">
        <w:rPr>
          <w:rFonts w:ascii="Calibri" w:hAnsi="Calibri" w:cs="Calibri"/>
          <w:sz w:val="22"/>
          <w:szCs w:val="22"/>
        </w:rPr>
        <w:t>a/ Atarrabia? ¿</w:t>
      </w:r>
      <w:r w:rsidR="00CC77D3">
        <w:rPr>
          <w:rFonts w:ascii="Calibri" w:hAnsi="Calibri" w:cs="Calibri"/>
          <w:sz w:val="22"/>
          <w:szCs w:val="22"/>
        </w:rPr>
        <w:t>C</w:t>
      </w:r>
      <w:r w:rsidRPr="00CC77D3">
        <w:rPr>
          <w:rFonts w:ascii="Calibri" w:hAnsi="Calibri" w:cs="Calibri"/>
          <w:sz w:val="22"/>
          <w:szCs w:val="22"/>
        </w:rPr>
        <w:t xml:space="preserve">uántas y en que fechas? </w:t>
      </w:r>
    </w:p>
    <w:p w14:paraId="7CC452A8" w14:textId="77777777" w:rsid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3.</w:t>
      </w:r>
      <w:r w:rsidR="00CC77D3">
        <w:rPr>
          <w:rFonts w:ascii="Calibri" w:hAnsi="Calibri" w:cs="Calibri"/>
          <w:sz w:val="22"/>
          <w:szCs w:val="22"/>
        </w:rPr>
        <w:t xml:space="preserve"> </w:t>
      </w:r>
      <w:r w:rsidRPr="00CC77D3">
        <w:rPr>
          <w:rFonts w:ascii="Calibri" w:hAnsi="Calibri" w:cs="Calibri"/>
          <w:sz w:val="22"/>
          <w:szCs w:val="22"/>
        </w:rPr>
        <w:t xml:space="preserve">¿Qué mecanismos de control tiene el </w:t>
      </w:r>
      <w:r w:rsidR="00CC77D3">
        <w:rPr>
          <w:rFonts w:ascii="Calibri" w:hAnsi="Calibri" w:cs="Calibri"/>
          <w:sz w:val="22"/>
          <w:szCs w:val="22"/>
        </w:rPr>
        <w:t>d</w:t>
      </w:r>
      <w:r w:rsidRPr="00CC77D3">
        <w:rPr>
          <w:rFonts w:ascii="Calibri" w:hAnsi="Calibri" w:cs="Calibri"/>
          <w:sz w:val="22"/>
          <w:szCs w:val="22"/>
        </w:rPr>
        <w:t xml:space="preserve">epartamento para el cumplimiento de lo recogido en la AAI de esta instalación para evitar que se produzcan de forma reiterada esos desagradables olores? </w:t>
      </w:r>
    </w:p>
    <w:p w14:paraId="2250FCAD" w14:textId="5FE3ADAC" w:rsid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4.</w:t>
      </w:r>
      <w:r w:rsidR="00CC77D3">
        <w:rPr>
          <w:rFonts w:ascii="Calibri" w:hAnsi="Calibri" w:cs="Calibri"/>
          <w:sz w:val="22"/>
          <w:szCs w:val="22"/>
        </w:rPr>
        <w:t xml:space="preserve"> </w:t>
      </w:r>
      <w:r w:rsidRPr="00CC77D3">
        <w:rPr>
          <w:rFonts w:ascii="Calibri" w:hAnsi="Calibri" w:cs="Calibri"/>
          <w:sz w:val="22"/>
          <w:szCs w:val="22"/>
        </w:rPr>
        <w:t xml:space="preserve">¿Ha identificado el </w:t>
      </w:r>
      <w:r w:rsidR="00CC77D3">
        <w:rPr>
          <w:rFonts w:ascii="Calibri" w:hAnsi="Calibri" w:cs="Calibri"/>
          <w:sz w:val="22"/>
          <w:szCs w:val="22"/>
        </w:rPr>
        <w:t>d</w:t>
      </w:r>
      <w:r w:rsidRPr="00CC77D3">
        <w:rPr>
          <w:rFonts w:ascii="Calibri" w:hAnsi="Calibri" w:cs="Calibri"/>
          <w:sz w:val="22"/>
          <w:szCs w:val="22"/>
        </w:rPr>
        <w:t xml:space="preserve">epartamento la causa de los citados olores? ¿Se debe al empleo de técnicas no recogidas entre las MTD de la AAI? </w:t>
      </w:r>
    </w:p>
    <w:p w14:paraId="76C4D851" w14:textId="36187ED6" w:rsidR="00CC77D3" w:rsidRDefault="0033116F"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C77D3">
        <w:rPr>
          <w:rFonts w:ascii="Calibri" w:hAnsi="Calibri" w:cs="Calibri"/>
          <w:sz w:val="22"/>
          <w:szCs w:val="22"/>
        </w:rPr>
        <w:t>5.</w:t>
      </w:r>
      <w:r w:rsidR="00CC77D3">
        <w:rPr>
          <w:rFonts w:ascii="Calibri" w:hAnsi="Calibri" w:cs="Calibri"/>
          <w:sz w:val="22"/>
          <w:szCs w:val="22"/>
        </w:rPr>
        <w:t xml:space="preserve"> </w:t>
      </w:r>
      <w:r w:rsidRPr="00CC77D3">
        <w:rPr>
          <w:rFonts w:ascii="Calibri" w:hAnsi="Calibri" w:cs="Calibri"/>
          <w:sz w:val="22"/>
          <w:szCs w:val="22"/>
        </w:rPr>
        <w:t xml:space="preserve">¿Van a girar técnicos de ese </w:t>
      </w:r>
      <w:r w:rsidR="00CC77D3">
        <w:rPr>
          <w:rFonts w:ascii="Calibri" w:hAnsi="Calibri" w:cs="Calibri"/>
          <w:sz w:val="22"/>
          <w:szCs w:val="22"/>
        </w:rPr>
        <w:t>d</w:t>
      </w:r>
      <w:r w:rsidRPr="00CC77D3">
        <w:rPr>
          <w:rFonts w:ascii="Calibri" w:hAnsi="Calibri" w:cs="Calibri"/>
          <w:sz w:val="22"/>
          <w:szCs w:val="22"/>
        </w:rPr>
        <w:t>epartamento alguna visita a las instalaciones para comprobar la veracidad de las quejas realizadas por el vecindario y determinar las causas de la existencia de esos olores? ¿</w:t>
      </w:r>
      <w:r w:rsidR="00CC77D3">
        <w:rPr>
          <w:rFonts w:ascii="Calibri" w:hAnsi="Calibri" w:cs="Calibri"/>
          <w:sz w:val="22"/>
          <w:szCs w:val="22"/>
        </w:rPr>
        <w:t>P</w:t>
      </w:r>
      <w:r w:rsidRPr="00CC77D3">
        <w:rPr>
          <w:rFonts w:ascii="Calibri" w:hAnsi="Calibri" w:cs="Calibri"/>
          <w:sz w:val="22"/>
          <w:szCs w:val="22"/>
        </w:rPr>
        <w:t>ara cuándo se realizar</w:t>
      </w:r>
      <w:r w:rsidR="00CC77D3">
        <w:rPr>
          <w:rFonts w:ascii="Calibri" w:hAnsi="Calibri" w:cs="Calibri"/>
          <w:sz w:val="22"/>
          <w:szCs w:val="22"/>
        </w:rPr>
        <w:t>á</w:t>
      </w:r>
      <w:r w:rsidRPr="00CC77D3">
        <w:rPr>
          <w:rFonts w:ascii="Calibri" w:hAnsi="Calibri" w:cs="Calibri"/>
          <w:sz w:val="22"/>
          <w:szCs w:val="22"/>
        </w:rPr>
        <w:t xml:space="preserve"> esa inspección? </w:t>
      </w:r>
    </w:p>
    <w:p w14:paraId="698CCC19" w14:textId="5B9F5D32" w:rsidR="00CC77D3" w:rsidRDefault="0033116F" w:rsidP="00CC77D3">
      <w:pPr>
        <w:pStyle w:val="Style"/>
        <w:spacing w:before="100" w:beforeAutospacing="1" w:after="200" w:line="276" w:lineRule="auto"/>
        <w:ind w:leftChars="567" w:left="1247" w:rightChars="567" w:right="1247"/>
        <w:textAlignment w:val="baseline"/>
        <w:rPr>
          <w:rFonts w:ascii="Calibri" w:hAnsi="Calibri" w:cs="Calibri"/>
          <w:sz w:val="22"/>
          <w:szCs w:val="22"/>
        </w:rPr>
      </w:pPr>
      <w:proofErr w:type="spellStart"/>
      <w:r w:rsidRPr="00CC77D3">
        <w:rPr>
          <w:rFonts w:ascii="Calibri" w:hAnsi="Calibri" w:cs="Calibri"/>
          <w:sz w:val="22"/>
          <w:szCs w:val="22"/>
        </w:rPr>
        <w:t>Iruñea</w:t>
      </w:r>
      <w:proofErr w:type="spellEnd"/>
      <w:r w:rsidRPr="00CC77D3">
        <w:rPr>
          <w:rFonts w:ascii="Calibri" w:hAnsi="Calibri" w:cs="Calibri"/>
          <w:sz w:val="22"/>
          <w:szCs w:val="22"/>
        </w:rPr>
        <w:t>/Pamplona</w:t>
      </w:r>
      <w:r w:rsidR="00CC77D3">
        <w:rPr>
          <w:rFonts w:ascii="Calibri" w:hAnsi="Calibri" w:cs="Calibri"/>
          <w:sz w:val="22"/>
          <w:szCs w:val="22"/>
        </w:rPr>
        <w:t>,</w:t>
      </w:r>
      <w:r w:rsidRPr="00CC77D3">
        <w:rPr>
          <w:rFonts w:ascii="Calibri" w:hAnsi="Calibri" w:cs="Calibri"/>
          <w:sz w:val="22"/>
          <w:szCs w:val="22"/>
        </w:rPr>
        <w:t xml:space="preserve"> 26 de </w:t>
      </w:r>
      <w:r w:rsidR="00CC77D3">
        <w:rPr>
          <w:rFonts w:ascii="Calibri" w:hAnsi="Calibri" w:cs="Calibri"/>
          <w:sz w:val="22"/>
          <w:szCs w:val="22"/>
        </w:rPr>
        <w:t>junio</w:t>
      </w:r>
      <w:r w:rsidRPr="00CC77D3">
        <w:rPr>
          <w:rFonts w:ascii="Calibri" w:hAnsi="Calibri" w:cs="Calibri"/>
          <w:sz w:val="22"/>
          <w:szCs w:val="22"/>
        </w:rPr>
        <w:t xml:space="preserve"> de 2024 </w:t>
      </w:r>
    </w:p>
    <w:p w14:paraId="1636BE05" w14:textId="2A1FB19D" w:rsidR="0033116F" w:rsidRPr="00CC77D3" w:rsidRDefault="00CC77D3" w:rsidP="0033116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cs="Calibri"/>
          <w:sz w:val="22"/>
          <w:szCs w:val="22"/>
        </w:rPr>
        <w:t>El Parlamentario Foral:</w:t>
      </w:r>
      <w:r w:rsidR="0033116F" w:rsidRPr="00CC77D3">
        <w:rPr>
          <w:rFonts w:ascii="Calibri" w:hAnsi="Calibri" w:cs="Calibri"/>
          <w:sz w:val="22"/>
          <w:szCs w:val="22"/>
        </w:rPr>
        <w:t xml:space="preserve"> Adolfo </w:t>
      </w:r>
      <w:proofErr w:type="spellStart"/>
      <w:r w:rsidR="0033116F" w:rsidRPr="00CC77D3">
        <w:rPr>
          <w:rFonts w:ascii="Calibri" w:hAnsi="Calibri" w:cs="Calibri"/>
          <w:sz w:val="22"/>
          <w:szCs w:val="22"/>
        </w:rPr>
        <w:t>Araiz</w:t>
      </w:r>
      <w:proofErr w:type="spellEnd"/>
      <w:r w:rsidR="0033116F" w:rsidRPr="00CC77D3">
        <w:rPr>
          <w:rFonts w:ascii="Calibri" w:hAnsi="Calibri" w:cs="Calibri"/>
          <w:sz w:val="22"/>
          <w:szCs w:val="22"/>
        </w:rPr>
        <w:t xml:space="preserve"> </w:t>
      </w:r>
      <w:proofErr w:type="spellStart"/>
      <w:r w:rsidR="0033116F" w:rsidRPr="00CC77D3">
        <w:rPr>
          <w:rFonts w:ascii="Calibri" w:hAnsi="Calibri" w:cs="Calibri"/>
          <w:sz w:val="22"/>
          <w:szCs w:val="22"/>
        </w:rPr>
        <w:t>Flamarique</w:t>
      </w:r>
      <w:proofErr w:type="spellEnd"/>
      <w:r w:rsidR="0033116F" w:rsidRPr="00CC77D3">
        <w:rPr>
          <w:rFonts w:ascii="Calibri" w:hAnsi="Calibri" w:cs="Calibri"/>
          <w:sz w:val="22"/>
          <w:szCs w:val="22"/>
        </w:rPr>
        <w:t xml:space="preserve"> </w:t>
      </w:r>
    </w:p>
    <w:sectPr w:rsidR="0033116F" w:rsidRPr="00CC77D3">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3">
    <w:altName w:val="Malgun Gothic"/>
    <w:panose1 w:val="00000000000000000000"/>
    <w:charset w:val="81"/>
    <w:family w:val="auto"/>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E80"/>
    <w:rsid w:val="0033116F"/>
    <w:rsid w:val="004408E6"/>
    <w:rsid w:val="00855BD4"/>
    <w:rsid w:val="008613FC"/>
    <w:rsid w:val="00964898"/>
    <w:rsid w:val="00AB7ACA"/>
    <w:rsid w:val="00C60E80"/>
    <w:rsid w:val="00CC77D3"/>
    <w:rsid w:val="00E51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4DD2"/>
  <w15:docId w15:val="{6C78B13F-BC28-445A-ACCD-C4FAC5B9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484</Words>
  <Characters>2319</Characters>
  <Application>Microsoft Office Word</Application>
  <DocSecurity>0</DocSecurity>
  <Lines>331</Lines>
  <Paragraphs>280</Paragraphs>
  <ScaleCrop>false</ScaleCrop>
  <HeadingPairs>
    <vt:vector size="2" baseType="variant">
      <vt:variant>
        <vt:lpstr>Título</vt:lpstr>
      </vt:variant>
      <vt:variant>
        <vt:i4>1</vt:i4>
      </vt:variant>
    </vt:vector>
  </HeadingPairs>
  <TitlesOfParts>
    <vt:vector size="1" baseType="lpstr">
      <vt:lpstr>24PES-329</vt:lpstr>
    </vt:vector>
  </TitlesOfParts>
  <Company>HP Inc.</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24PES-329</dc:title>
  <dc:creator>informatica</dc:creator>
  <cp:keywords>CreatedByIRIS_Readiris_17.0</cp:keywords>
  <cp:lastModifiedBy>Aranaz, Carlota</cp:lastModifiedBy>
  <cp:revision>5</cp:revision>
  <dcterms:created xsi:type="dcterms:W3CDTF">2024-06-26T15:03:00Z</dcterms:created>
  <dcterms:modified xsi:type="dcterms:W3CDTF">2024-08-29T11:06:00Z</dcterms:modified>
</cp:coreProperties>
</file>