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ECB04" w14:textId="4143AC01" w:rsidR="00747486" w:rsidRDefault="005D3E30" w:rsidP="005D3E30">
      <w:pPr>
        <w:spacing w:line="360" w:lineRule="auto"/>
        <w:jc w:val="both"/>
        <w:rPr>
          <w:rFonts w:ascii="Arial" w:hAnsi="Arial" w:cs="Arial"/>
          <w:sz w:val="24"/>
          <w:szCs w:val="24"/>
        </w:rPr>
      </w:pPr>
      <w:r w:rsidRPr="00764E30">
        <w:rPr>
          <w:rFonts w:ascii="Arial" w:hAnsi="Arial" w:cs="Arial"/>
          <w:sz w:val="24"/>
          <w:szCs w:val="24"/>
        </w:rPr>
        <w:t xml:space="preserve">La </w:t>
      </w:r>
      <w:r w:rsidR="00AB306D">
        <w:rPr>
          <w:rFonts w:ascii="Arial" w:hAnsi="Arial" w:cs="Arial"/>
          <w:sz w:val="24"/>
          <w:szCs w:val="24"/>
        </w:rPr>
        <w:t>C</w:t>
      </w:r>
      <w:r w:rsidRPr="00764E30">
        <w:rPr>
          <w:rFonts w:ascii="Arial" w:hAnsi="Arial" w:cs="Arial"/>
          <w:sz w:val="24"/>
          <w:szCs w:val="24"/>
        </w:rPr>
        <w:t xml:space="preserve">onsejera de Derechos Sociales, Economía Social y Empleo del Gobierno de Navarra, en relación </w:t>
      </w:r>
      <w:r w:rsidR="00C76EE4">
        <w:rPr>
          <w:rFonts w:ascii="Arial" w:hAnsi="Arial" w:cs="Arial"/>
          <w:sz w:val="24"/>
          <w:szCs w:val="24"/>
        </w:rPr>
        <w:t>a</w:t>
      </w:r>
      <w:r w:rsidRPr="00764E30">
        <w:rPr>
          <w:rFonts w:ascii="Arial" w:hAnsi="Arial" w:cs="Arial"/>
          <w:sz w:val="24"/>
          <w:szCs w:val="24"/>
        </w:rPr>
        <w:t xml:space="preserve"> la pregunta para su contestación por escrito formulada por </w:t>
      </w:r>
      <w:r>
        <w:rPr>
          <w:rFonts w:ascii="Arial" w:hAnsi="Arial" w:cs="Arial"/>
          <w:sz w:val="24"/>
          <w:szCs w:val="24"/>
        </w:rPr>
        <w:t>la Parlamentaria Foral Ilma. Sra. D</w:t>
      </w:r>
      <w:r w:rsidR="00747486">
        <w:rPr>
          <w:rFonts w:ascii="Arial" w:hAnsi="Arial" w:cs="Arial"/>
          <w:sz w:val="24"/>
          <w:szCs w:val="24"/>
        </w:rPr>
        <w:t>.</w:t>
      </w:r>
      <w:r>
        <w:rPr>
          <w:rFonts w:ascii="Arial" w:hAnsi="Arial" w:cs="Arial"/>
          <w:sz w:val="24"/>
          <w:szCs w:val="24"/>
        </w:rPr>
        <w:t>ª Raquel Garbayo Berdonces, adscrita al Grupo Parlamentario Unión del Pueblo Navarro en la que solicita (11-24/PES-00324):</w:t>
      </w:r>
    </w:p>
    <w:p w14:paraId="27CDFDBC" w14:textId="77777777" w:rsidR="00747486" w:rsidRDefault="005D3E30" w:rsidP="005D3E30">
      <w:pPr>
        <w:pStyle w:val="Prrafodelista"/>
        <w:numPr>
          <w:ilvl w:val="0"/>
          <w:numId w:val="1"/>
        </w:numPr>
        <w:spacing w:line="360" w:lineRule="auto"/>
        <w:jc w:val="both"/>
        <w:rPr>
          <w:rFonts w:ascii="Arial" w:hAnsi="Arial" w:cs="Arial"/>
          <w:sz w:val="24"/>
          <w:szCs w:val="24"/>
        </w:rPr>
      </w:pPr>
      <w:r>
        <w:rPr>
          <w:rFonts w:ascii="Arial" w:hAnsi="Arial" w:cs="Arial"/>
          <w:sz w:val="24"/>
          <w:szCs w:val="24"/>
        </w:rPr>
        <w:t>¿Qué número concreto de plazas residenciales hay previstas ampliar en Pamplona de forma anticipada a la aprobación del Plan Integral de Atención a la Alta Exclusión?, ¿se va a financiar con dinero municipal o foral?</w:t>
      </w:r>
    </w:p>
    <w:p w14:paraId="26E36914" w14:textId="77777777" w:rsidR="00747486" w:rsidRDefault="005D3E30" w:rsidP="00255B7D">
      <w:pPr>
        <w:spacing w:line="360" w:lineRule="auto"/>
        <w:jc w:val="both"/>
        <w:rPr>
          <w:rFonts w:ascii="Arial" w:hAnsi="Arial" w:cs="Arial"/>
          <w:sz w:val="24"/>
          <w:szCs w:val="24"/>
        </w:rPr>
      </w:pPr>
      <w:r>
        <w:rPr>
          <w:rFonts w:ascii="Arial" w:hAnsi="Arial" w:cs="Arial"/>
          <w:sz w:val="24"/>
          <w:szCs w:val="24"/>
        </w:rPr>
        <w:t xml:space="preserve">Tiene </w:t>
      </w:r>
      <w:r w:rsidR="00C76EE4">
        <w:rPr>
          <w:rFonts w:ascii="Arial" w:hAnsi="Arial" w:cs="Arial"/>
          <w:sz w:val="24"/>
          <w:szCs w:val="24"/>
        </w:rPr>
        <w:t>a</w:t>
      </w:r>
      <w:r>
        <w:rPr>
          <w:rFonts w:ascii="Arial" w:hAnsi="Arial" w:cs="Arial"/>
          <w:sz w:val="24"/>
          <w:szCs w:val="24"/>
        </w:rPr>
        <w:t xml:space="preserve"> bien informar </w:t>
      </w:r>
      <w:r w:rsidR="00C76EE4">
        <w:rPr>
          <w:rFonts w:ascii="Arial" w:hAnsi="Arial" w:cs="Arial"/>
          <w:sz w:val="24"/>
          <w:szCs w:val="24"/>
        </w:rPr>
        <w:t xml:space="preserve">de </w:t>
      </w:r>
      <w:r>
        <w:rPr>
          <w:rFonts w:ascii="Arial" w:hAnsi="Arial" w:cs="Arial"/>
          <w:sz w:val="24"/>
          <w:szCs w:val="24"/>
        </w:rPr>
        <w:t>lo siguiente:</w:t>
      </w:r>
    </w:p>
    <w:p w14:paraId="0C77765E" w14:textId="77777777" w:rsidR="00747486" w:rsidRDefault="00255B7D" w:rsidP="00255B7D">
      <w:pPr>
        <w:spacing w:after="200" w:line="360" w:lineRule="auto"/>
        <w:jc w:val="both"/>
        <w:rPr>
          <w:rFonts w:ascii="Arial" w:eastAsiaTheme="minorHAnsi" w:hAnsi="Arial" w:cs="Arial"/>
          <w:sz w:val="24"/>
          <w:szCs w:val="22"/>
          <w:lang w:eastAsia="en-US"/>
        </w:rPr>
      </w:pPr>
      <w:r>
        <w:rPr>
          <w:rFonts w:ascii="Arial" w:eastAsiaTheme="minorHAnsi" w:hAnsi="Arial" w:cs="Arial"/>
          <w:sz w:val="24"/>
          <w:szCs w:val="22"/>
          <w:lang w:eastAsia="en-US"/>
        </w:rPr>
        <w:t xml:space="preserve">El Plan Integral de Atención a la Alta Exclusión corresponde al Ayuntamiento de Pamplona. No obstante, el Gobierno de Navarra </w:t>
      </w:r>
      <w:r w:rsidRPr="00255B7D">
        <w:rPr>
          <w:rFonts w:ascii="Arial" w:eastAsiaTheme="minorHAnsi" w:hAnsi="Arial" w:cs="Arial"/>
          <w:sz w:val="24"/>
          <w:szCs w:val="22"/>
          <w:lang w:eastAsia="en-US"/>
        </w:rPr>
        <w:t>está trabajand</w:t>
      </w:r>
      <w:r>
        <w:rPr>
          <w:rFonts w:ascii="Arial" w:eastAsiaTheme="minorHAnsi" w:hAnsi="Arial" w:cs="Arial"/>
          <w:sz w:val="24"/>
          <w:szCs w:val="22"/>
          <w:lang w:eastAsia="en-US"/>
        </w:rPr>
        <w:t>o, junto con el Ayuntamiento,</w:t>
      </w:r>
      <w:r w:rsidRPr="00255B7D">
        <w:rPr>
          <w:rFonts w:ascii="Arial" w:eastAsiaTheme="minorHAnsi" w:hAnsi="Arial" w:cs="Arial"/>
          <w:sz w:val="24"/>
          <w:szCs w:val="22"/>
          <w:lang w:eastAsia="en-US"/>
        </w:rPr>
        <w:t xml:space="preserve"> en la puesta en marcha </w:t>
      </w:r>
      <w:r w:rsidR="00151079">
        <w:rPr>
          <w:rFonts w:ascii="Arial" w:eastAsiaTheme="minorHAnsi" w:hAnsi="Arial" w:cs="Arial"/>
          <w:sz w:val="24"/>
          <w:szCs w:val="22"/>
          <w:lang w:eastAsia="en-US"/>
        </w:rPr>
        <w:t xml:space="preserve">y financiación </w:t>
      </w:r>
      <w:r w:rsidRPr="00255B7D">
        <w:rPr>
          <w:rFonts w:ascii="Arial" w:eastAsiaTheme="minorHAnsi" w:hAnsi="Arial" w:cs="Arial"/>
          <w:sz w:val="24"/>
          <w:szCs w:val="22"/>
          <w:lang w:eastAsia="en-US"/>
        </w:rPr>
        <w:t xml:space="preserve">de diferentes dispositivos que vendrán no sólo a ampliar plazas, sino también a mejorar la cobertura de las plazas de las que ya dispone el Ayuntamiento. </w:t>
      </w:r>
    </w:p>
    <w:p w14:paraId="7F8AD681" w14:textId="50E96C65" w:rsidR="00151079" w:rsidRDefault="00151079" w:rsidP="00151079">
      <w:pPr>
        <w:spacing w:after="200" w:line="360" w:lineRule="auto"/>
        <w:jc w:val="both"/>
        <w:rPr>
          <w:rFonts w:ascii="Arial" w:eastAsiaTheme="minorHAnsi" w:hAnsi="Arial" w:cs="Arial"/>
          <w:sz w:val="24"/>
          <w:szCs w:val="22"/>
          <w:lang w:eastAsia="en-US"/>
        </w:rPr>
      </w:pPr>
      <w:r>
        <w:rPr>
          <w:rFonts w:ascii="Arial" w:eastAsiaTheme="minorHAnsi" w:hAnsi="Arial" w:cs="Arial"/>
          <w:sz w:val="24"/>
          <w:szCs w:val="22"/>
          <w:lang w:eastAsia="en-US"/>
        </w:rPr>
        <w:t>De este modo,</w:t>
      </w:r>
      <w:r w:rsidRPr="00151079">
        <w:rPr>
          <w:rFonts w:ascii="Arial" w:eastAsiaTheme="minorHAnsi" w:hAnsi="Arial" w:cs="Arial"/>
          <w:sz w:val="24"/>
          <w:szCs w:val="22"/>
          <w:lang w:eastAsia="en-US"/>
        </w:rPr>
        <w:t xml:space="preserve"> se ha firmado un convenio entre este Departamento y el Ayuntamiento de Pamplona para el desarrollo de un programa piloto de Housing Led “ETXE BAT - UN HOGAR”. Se trata de un programa basado en la metodología Housing Led, que tiene como objetivo dar respuestas a las realidades de sinhogarismo de Pamplona, teniendo la vivienda como eje de intervención.</w:t>
      </w:r>
    </w:p>
    <w:p w14:paraId="4E04DFBC" w14:textId="77777777" w:rsidR="00747486" w:rsidRDefault="00151079" w:rsidP="00151079">
      <w:pPr>
        <w:spacing w:after="200" w:line="360" w:lineRule="auto"/>
        <w:jc w:val="both"/>
        <w:rPr>
          <w:rFonts w:ascii="Arial" w:eastAsiaTheme="minorHAnsi" w:hAnsi="Arial" w:cs="Arial"/>
          <w:sz w:val="24"/>
          <w:szCs w:val="22"/>
          <w:lang w:eastAsia="en-US"/>
        </w:rPr>
      </w:pPr>
      <w:r w:rsidRPr="00151079">
        <w:rPr>
          <w:rFonts w:ascii="Arial" w:eastAsiaTheme="minorHAnsi" w:hAnsi="Arial" w:cs="Arial"/>
          <w:sz w:val="24"/>
          <w:szCs w:val="22"/>
          <w:lang w:eastAsia="en-US"/>
        </w:rPr>
        <w:t>En el marco de este convenio se va a atender a 30 personas sin hogar y a 5 familias con menores en situación de sinhogarismo. Además, a través del mismo convenio, las figuras profesionales de intervención social establecerán un acompañamiento intenso con 20 unidades familiares que ya ocupan viviendas de emergencia del propio ayuntamiento para trabajar la inclusión social a través de la vivienda.</w:t>
      </w:r>
    </w:p>
    <w:p w14:paraId="4CAF25BD" w14:textId="77777777" w:rsidR="00747486" w:rsidRDefault="005D3E30" w:rsidP="005D3E30">
      <w:pPr>
        <w:spacing w:line="360" w:lineRule="auto"/>
        <w:jc w:val="both"/>
        <w:rPr>
          <w:rFonts w:ascii="Arial" w:hAnsi="Arial" w:cs="Arial"/>
          <w:sz w:val="24"/>
          <w:szCs w:val="24"/>
        </w:rPr>
      </w:pPr>
      <w:r w:rsidRPr="00764E30">
        <w:rPr>
          <w:rFonts w:ascii="Arial" w:hAnsi="Arial" w:cs="Arial"/>
          <w:sz w:val="24"/>
          <w:szCs w:val="24"/>
        </w:rPr>
        <w:lastRenderedPageBreak/>
        <w:t>Es cuanto informo en cumplimiento de lo dispuesto en el artículo 215 del Reglamento del Parlamento de Navarra.</w:t>
      </w:r>
    </w:p>
    <w:p w14:paraId="3463A9D2" w14:textId="77777777" w:rsidR="00747486" w:rsidRDefault="005D3E30" w:rsidP="005D3E30">
      <w:pPr>
        <w:spacing w:line="360" w:lineRule="auto"/>
        <w:jc w:val="center"/>
        <w:rPr>
          <w:rFonts w:ascii="Arial" w:hAnsi="Arial" w:cs="Arial"/>
          <w:sz w:val="24"/>
          <w:szCs w:val="24"/>
        </w:rPr>
      </w:pPr>
      <w:r w:rsidRPr="00255B7D">
        <w:rPr>
          <w:rFonts w:ascii="Arial" w:hAnsi="Arial" w:cs="Arial"/>
          <w:sz w:val="24"/>
          <w:szCs w:val="24"/>
        </w:rPr>
        <w:t xml:space="preserve">Pamplona-Iruñea, </w:t>
      </w:r>
      <w:r w:rsidR="00C76EE4">
        <w:rPr>
          <w:rFonts w:ascii="Arial" w:hAnsi="Arial" w:cs="Arial"/>
          <w:sz w:val="24"/>
          <w:szCs w:val="24"/>
        </w:rPr>
        <w:t>22</w:t>
      </w:r>
      <w:r w:rsidRPr="00255B7D">
        <w:rPr>
          <w:rFonts w:ascii="Arial" w:hAnsi="Arial" w:cs="Arial"/>
          <w:sz w:val="24"/>
          <w:szCs w:val="24"/>
        </w:rPr>
        <w:t xml:space="preserve"> de </w:t>
      </w:r>
      <w:r w:rsidR="00255B7D" w:rsidRPr="00255B7D">
        <w:rPr>
          <w:rFonts w:ascii="Arial" w:hAnsi="Arial" w:cs="Arial"/>
          <w:sz w:val="24"/>
          <w:szCs w:val="24"/>
        </w:rPr>
        <w:t>julio de 2024</w:t>
      </w:r>
    </w:p>
    <w:p w14:paraId="1D5D4CE7" w14:textId="1AB0E467" w:rsidR="005D3E30" w:rsidRPr="00764E30" w:rsidRDefault="00747486" w:rsidP="005D3E30">
      <w:pPr>
        <w:spacing w:line="360" w:lineRule="auto"/>
        <w:jc w:val="center"/>
        <w:rPr>
          <w:rFonts w:ascii="Arial" w:hAnsi="Arial" w:cs="Arial"/>
          <w:sz w:val="24"/>
          <w:szCs w:val="24"/>
        </w:rPr>
      </w:pPr>
      <w:r w:rsidRPr="00764E30">
        <w:rPr>
          <w:rFonts w:ascii="Arial" w:hAnsi="Arial" w:cs="Arial"/>
          <w:sz w:val="24"/>
          <w:szCs w:val="24"/>
        </w:rPr>
        <w:t xml:space="preserve">La consejera de </w:t>
      </w:r>
      <w:r>
        <w:rPr>
          <w:rFonts w:ascii="Arial" w:hAnsi="Arial" w:cs="Arial"/>
          <w:sz w:val="24"/>
          <w:szCs w:val="24"/>
        </w:rPr>
        <w:t>D</w:t>
      </w:r>
      <w:r w:rsidRPr="00764E30">
        <w:rPr>
          <w:rFonts w:ascii="Arial" w:hAnsi="Arial" w:cs="Arial"/>
          <w:sz w:val="24"/>
          <w:szCs w:val="24"/>
        </w:rPr>
        <w:t xml:space="preserve">erechos </w:t>
      </w:r>
      <w:r>
        <w:rPr>
          <w:rFonts w:ascii="Arial" w:hAnsi="Arial" w:cs="Arial"/>
          <w:sz w:val="24"/>
          <w:szCs w:val="24"/>
        </w:rPr>
        <w:t>S</w:t>
      </w:r>
      <w:r w:rsidRPr="00764E30">
        <w:rPr>
          <w:rFonts w:ascii="Arial" w:hAnsi="Arial" w:cs="Arial"/>
          <w:sz w:val="24"/>
          <w:szCs w:val="24"/>
        </w:rPr>
        <w:t>ociales,</w:t>
      </w:r>
    </w:p>
    <w:p w14:paraId="5B828057" w14:textId="0A46ED2C" w:rsidR="00747486" w:rsidRDefault="00747486" w:rsidP="00747486">
      <w:pPr>
        <w:spacing w:line="360" w:lineRule="auto"/>
        <w:jc w:val="center"/>
        <w:rPr>
          <w:rFonts w:ascii="Arial" w:hAnsi="Arial" w:cs="Arial"/>
          <w:sz w:val="24"/>
          <w:szCs w:val="24"/>
        </w:rPr>
      </w:pPr>
      <w:r w:rsidRPr="00764E30">
        <w:rPr>
          <w:rFonts w:ascii="Arial" w:hAnsi="Arial" w:cs="Arial"/>
          <w:sz w:val="24"/>
          <w:szCs w:val="24"/>
        </w:rPr>
        <w:t xml:space="preserve">Economía social y </w:t>
      </w:r>
      <w:r>
        <w:rPr>
          <w:rFonts w:ascii="Arial" w:hAnsi="Arial" w:cs="Arial"/>
          <w:sz w:val="24"/>
          <w:szCs w:val="24"/>
        </w:rPr>
        <w:t>E</w:t>
      </w:r>
      <w:r w:rsidRPr="00764E30">
        <w:rPr>
          <w:rFonts w:ascii="Arial" w:hAnsi="Arial" w:cs="Arial"/>
          <w:sz w:val="24"/>
          <w:szCs w:val="24"/>
        </w:rPr>
        <w:t>mpleo</w:t>
      </w:r>
      <w:r>
        <w:rPr>
          <w:rFonts w:ascii="Arial" w:hAnsi="Arial" w:cs="Arial"/>
          <w:sz w:val="24"/>
          <w:szCs w:val="24"/>
        </w:rPr>
        <w:t>: M</w:t>
      </w:r>
      <w:r w:rsidRPr="00764E30">
        <w:rPr>
          <w:rFonts w:ascii="Arial" w:hAnsi="Arial" w:cs="Arial"/>
          <w:sz w:val="24"/>
          <w:szCs w:val="24"/>
        </w:rPr>
        <w:t xml:space="preserve">aría </w:t>
      </w:r>
      <w:r>
        <w:rPr>
          <w:rFonts w:ascii="Arial" w:hAnsi="Arial" w:cs="Arial"/>
          <w:sz w:val="24"/>
          <w:szCs w:val="24"/>
        </w:rPr>
        <w:t>C</w:t>
      </w:r>
      <w:r w:rsidRPr="00764E30">
        <w:rPr>
          <w:rFonts w:ascii="Arial" w:hAnsi="Arial" w:cs="Arial"/>
          <w:sz w:val="24"/>
          <w:szCs w:val="24"/>
        </w:rPr>
        <w:t xml:space="preserve">armen </w:t>
      </w:r>
      <w:r>
        <w:rPr>
          <w:rFonts w:ascii="Arial" w:hAnsi="Arial" w:cs="Arial"/>
          <w:sz w:val="24"/>
          <w:szCs w:val="24"/>
        </w:rPr>
        <w:t>M</w:t>
      </w:r>
      <w:r w:rsidRPr="00764E30">
        <w:rPr>
          <w:rFonts w:ascii="Arial" w:hAnsi="Arial" w:cs="Arial"/>
          <w:sz w:val="24"/>
          <w:szCs w:val="24"/>
        </w:rPr>
        <w:t xml:space="preserve">aeztu </w:t>
      </w:r>
      <w:r>
        <w:rPr>
          <w:rFonts w:ascii="Arial" w:hAnsi="Arial" w:cs="Arial"/>
          <w:sz w:val="24"/>
          <w:szCs w:val="24"/>
        </w:rPr>
        <w:t>V</w:t>
      </w:r>
      <w:r w:rsidRPr="00764E30">
        <w:rPr>
          <w:rFonts w:ascii="Arial" w:hAnsi="Arial" w:cs="Arial"/>
          <w:sz w:val="24"/>
          <w:szCs w:val="24"/>
        </w:rPr>
        <w:t>illafranca</w:t>
      </w:r>
    </w:p>
    <w:p w14:paraId="668956BC" w14:textId="18632388" w:rsidR="00B077A8" w:rsidRPr="00255B7D" w:rsidRDefault="00B077A8" w:rsidP="00255B7D">
      <w:pPr>
        <w:spacing w:line="360" w:lineRule="auto"/>
        <w:jc w:val="both"/>
        <w:rPr>
          <w:rFonts w:ascii="Arial" w:hAnsi="Arial" w:cs="Arial"/>
          <w:sz w:val="24"/>
          <w:szCs w:val="24"/>
        </w:rPr>
      </w:pPr>
    </w:p>
    <w:sectPr w:rsidR="00B077A8" w:rsidRPr="00255B7D" w:rsidSect="00255B7D">
      <w:footerReference w:type="default" r:id="rId7"/>
      <w:pgSz w:w="11906" w:h="16838"/>
      <w:pgMar w:top="2552" w:right="1701" w:bottom="1928"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0BF8F" w14:textId="77777777" w:rsidR="005D3E30" w:rsidRDefault="005D3E30" w:rsidP="005D3E30">
      <w:r>
        <w:separator/>
      </w:r>
    </w:p>
  </w:endnote>
  <w:endnote w:type="continuationSeparator" w:id="0">
    <w:p w14:paraId="53346E35" w14:textId="77777777" w:rsidR="005D3E30" w:rsidRDefault="005D3E30" w:rsidP="005D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684BD" w14:textId="77777777" w:rsidR="00C67AF9" w:rsidRDefault="00C67AF9"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8BF46" w14:textId="77777777" w:rsidR="005D3E30" w:rsidRDefault="005D3E30" w:rsidP="005D3E30">
      <w:r>
        <w:separator/>
      </w:r>
    </w:p>
  </w:footnote>
  <w:footnote w:type="continuationSeparator" w:id="0">
    <w:p w14:paraId="07E5D27B" w14:textId="77777777" w:rsidR="005D3E30" w:rsidRDefault="005D3E30" w:rsidP="005D3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E341D"/>
    <w:multiLevelType w:val="hybridMultilevel"/>
    <w:tmpl w:val="111A5A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43849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9D5"/>
    <w:rsid w:val="00151079"/>
    <w:rsid w:val="00255B7D"/>
    <w:rsid w:val="00306633"/>
    <w:rsid w:val="00341B6E"/>
    <w:rsid w:val="005D3E30"/>
    <w:rsid w:val="006E29D5"/>
    <w:rsid w:val="00747486"/>
    <w:rsid w:val="00AB306D"/>
    <w:rsid w:val="00B077A8"/>
    <w:rsid w:val="00C67AF9"/>
    <w:rsid w:val="00C76EE4"/>
    <w:rsid w:val="00F000C9"/>
    <w:rsid w:val="00F67D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E34B"/>
  <w15:chartTrackingRefBased/>
  <w15:docId w15:val="{B729EC85-64ED-403B-8474-D0BF8452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E30"/>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3E30"/>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5D3E30"/>
  </w:style>
  <w:style w:type="paragraph" w:styleId="Piedepgina">
    <w:name w:val="footer"/>
    <w:basedOn w:val="Normal"/>
    <w:link w:val="PiedepginaCar"/>
    <w:unhideWhenUsed/>
    <w:rsid w:val="005D3E30"/>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5D3E30"/>
  </w:style>
  <w:style w:type="paragraph" w:styleId="Textoindependiente">
    <w:name w:val="Body Text"/>
    <w:basedOn w:val="Normal"/>
    <w:link w:val="TextoindependienteCar"/>
    <w:rsid w:val="005D3E30"/>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5D3E30"/>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5D3E30"/>
  </w:style>
  <w:style w:type="paragraph" w:styleId="Prrafodelista">
    <w:name w:val="List Paragraph"/>
    <w:basedOn w:val="Normal"/>
    <w:uiPriority w:val="34"/>
    <w:qFormat/>
    <w:rsid w:val="005D3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1645</Characters>
  <Application>Microsoft Office Word</Application>
  <DocSecurity>0</DocSecurity>
  <Lines>13</Lines>
  <Paragraphs>3</Paragraphs>
  <ScaleCrop>false</ScaleCrop>
  <Company>Gobierno de Navarra</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5</cp:revision>
  <dcterms:created xsi:type="dcterms:W3CDTF">2024-07-23T09:30:00Z</dcterms:created>
  <dcterms:modified xsi:type="dcterms:W3CDTF">2024-07-31T07:01:00Z</dcterms:modified>
</cp:coreProperties>
</file>