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EA69" w14:textId="77777777" w:rsidR="00C104FE" w:rsidRDefault="00C104FE" w:rsidP="00C104F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C104FE">
        <w:rPr>
          <w:rFonts w:ascii="Calibri" w:eastAsia="Arial" w:hAnsi="Calibri" w:cs="Calibri"/>
          <w:sz w:val="22"/>
          <w:szCs w:val="22"/>
        </w:rPr>
        <w:t>24PES-398</w:t>
      </w:r>
    </w:p>
    <w:p w14:paraId="1CEE8BD6" w14:textId="529BB8EB" w:rsidR="00AF6C7B" w:rsidRPr="00C104FE" w:rsidRDefault="00C104FE" w:rsidP="00C104F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04FE">
        <w:rPr>
          <w:rFonts w:ascii="Calibri" w:eastAsia="Arial" w:hAnsi="Calibri" w:cs="Calibri"/>
          <w:sz w:val="22"/>
          <w:szCs w:val="22"/>
        </w:rPr>
        <w:t xml:space="preserve">Don Ángel Ansa Echegaray, miembro de las Cortes de Navarra, adscrito al Grupo Parlamentario Unión del </w:t>
      </w:r>
      <w:r w:rsidRPr="00C104FE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las siguientes </w:t>
      </w:r>
      <w:r w:rsidRPr="00C104FE">
        <w:rPr>
          <w:rFonts w:ascii="Calibri" w:eastAsia="Arial" w:hAnsi="Calibri" w:cs="Calibri"/>
          <w:bCs/>
          <w:sz w:val="22"/>
          <w:szCs w:val="22"/>
        </w:rPr>
        <w:t>preguntas escritas</w:t>
      </w:r>
      <w:r w:rsidRPr="00C104F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C104FE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61C22485" w14:textId="19A131A6" w:rsidR="00C104FE" w:rsidRDefault="00C104FE" w:rsidP="00C104F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04FE">
        <w:rPr>
          <w:rFonts w:ascii="Calibri" w:eastAsia="Arial" w:hAnsi="Calibri" w:cs="Calibri"/>
          <w:sz w:val="22"/>
          <w:szCs w:val="22"/>
        </w:rPr>
        <w:t>1.</w:t>
      </w:r>
      <w:r w:rsidRPr="00C104FE">
        <w:rPr>
          <w:rFonts w:ascii="Calibri" w:eastAsia="Arial" w:hAnsi="Calibri" w:cs="Calibri"/>
          <w:sz w:val="22"/>
          <w:szCs w:val="22"/>
        </w:rPr>
        <w:t xml:space="preserve"> ¿Cómo está llevando a cabo el Gobierno de Navarra la labor prospectiva, exhaustiva y mantenida en el </w:t>
      </w:r>
      <w:r w:rsidRPr="00C104FE">
        <w:rPr>
          <w:rFonts w:ascii="Calibri" w:eastAsia="Arial" w:hAnsi="Calibri" w:cs="Calibri"/>
          <w:sz w:val="22"/>
          <w:szCs w:val="22"/>
        </w:rPr>
        <w:t xml:space="preserve">tiempo del impacto que puede tener la evolución de la IA en nuestra economía, en el empleo y en la sociedad en general, anticipando las medidas a implantar para poner a Navarra en situación de aprovechar dicha revolución tecnológica para mejorar la vida de la gente en nuestra Comunidad sin dejar a nadie atrás? </w:t>
      </w:r>
    </w:p>
    <w:p w14:paraId="4A95E3B0" w14:textId="77777777" w:rsidR="00C104FE" w:rsidRDefault="00C104FE" w:rsidP="00C104F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04FE">
        <w:rPr>
          <w:rFonts w:ascii="Calibri" w:eastAsia="Arial" w:hAnsi="Calibri" w:cs="Calibri"/>
          <w:sz w:val="22"/>
          <w:szCs w:val="22"/>
        </w:rPr>
        <w:t xml:space="preserve">2.- ¿Qué acciones está poniendo en marcha? </w:t>
      </w:r>
    </w:p>
    <w:p w14:paraId="606B90DC" w14:textId="57FA6C18" w:rsidR="00C104FE" w:rsidRDefault="00C104FE" w:rsidP="00C104F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04FE">
        <w:rPr>
          <w:rFonts w:ascii="Calibri" w:eastAsia="Arial" w:hAnsi="Calibri" w:cs="Calibri"/>
          <w:sz w:val="22"/>
          <w:szCs w:val="22"/>
        </w:rPr>
        <w:t>Pamplona, a 19 de se</w:t>
      </w:r>
      <w:r w:rsidRPr="00C104FE">
        <w:rPr>
          <w:rFonts w:ascii="Calibri" w:eastAsia="Arial" w:hAnsi="Calibri" w:cs="Calibri"/>
          <w:sz w:val="22"/>
          <w:szCs w:val="22"/>
        </w:rPr>
        <w:t xml:space="preserve">ptiembre de 2024 </w:t>
      </w:r>
    </w:p>
    <w:p w14:paraId="6D63763F" w14:textId="4C1568D2" w:rsidR="00AF6C7B" w:rsidRPr="00C104FE" w:rsidRDefault="00C104FE" w:rsidP="00C104F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C104FE">
        <w:rPr>
          <w:rFonts w:ascii="Calibri" w:eastAsia="Arial" w:hAnsi="Calibri" w:cs="Calibri"/>
          <w:sz w:val="22"/>
          <w:szCs w:val="22"/>
        </w:rPr>
        <w:t xml:space="preserve">Ángel Ansa Echegaray </w:t>
      </w:r>
    </w:p>
    <w:sectPr w:rsidR="00AF6C7B" w:rsidRPr="00C104FE" w:rsidSect="00C104F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C7B"/>
    <w:rsid w:val="002F6D36"/>
    <w:rsid w:val="00AF6C7B"/>
    <w:rsid w:val="00C1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DEEB"/>
  <w15:docId w15:val="{04BB4B82-6DAA-476E-A1DA-928DE1B7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Company>HP Inc.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24PES-398</dc:title>
  <dc:creator>informatica</dc:creator>
  <cp:keywords>CreatedByIRIS_Readiris_17.0</cp:keywords>
  <cp:lastModifiedBy>Mauleón, Fernando</cp:lastModifiedBy>
  <cp:revision>2</cp:revision>
  <dcterms:created xsi:type="dcterms:W3CDTF">2024-09-20T06:44:00Z</dcterms:created>
  <dcterms:modified xsi:type="dcterms:W3CDTF">2024-09-20T06:46:00Z</dcterms:modified>
</cp:coreProperties>
</file>